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F0" w:rsidRDefault="00DF03F0" w:rsidP="00374C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157EEF" w:rsidP="00374C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 « Перфект – гимназия»</w:t>
      </w:r>
      <w:r w:rsidR="00B25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7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257F3">
        <w:rPr>
          <w:rFonts w:ascii="Times New Roman" w:hAnsi="Times New Roman" w:cs="Times New Roman"/>
          <w:sz w:val="24"/>
          <w:szCs w:val="24"/>
        </w:rPr>
        <w:t>ЧОУ «Перфект-гимназия»</w:t>
      </w:r>
      <w:r w:rsidR="006C364D">
        <w:rPr>
          <w:rFonts w:ascii="Times New Roman" w:hAnsi="Times New Roman" w:cs="Times New Roman"/>
          <w:sz w:val="24"/>
          <w:szCs w:val="24"/>
        </w:rPr>
        <w:t>)</w:t>
      </w:r>
      <w:r w:rsidR="00B2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83" w:rsidRPr="00374CE1" w:rsidRDefault="00D32F83" w:rsidP="00374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157EEF" w:rsidP="00374CE1">
      <w:pPr>
        <w:tabs>
          <w:tab w:val="left" w:pos="2100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374CE1">
        <w:rPr>
          <w:rFonts w:ascii="Times New Roman" w:hAnsi="Times New Roman" w:cs="Times New Roman"/>
          <w:sz w:val="24"/>
          <w:szCs w:val="24"/>
        </w:rPr>
        <w:tab/>
      </w:r>
      <w:r w:rsidR="006C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74CE1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Pr="00374C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32F83" w:rsidRPr="00374CE1" w:rsidRDefault="00157EEF" w:rsidP="00374CE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374CE1">
        <w:rPr>
          <w:rFonts w:ascii="Times New Roman" w:hAnsi="Times New Roman" w:cs="Times New Roman"/>
          <w:sz w:val="24"/>
          <w:szCs w:val="24"/>
        </w:rPr>
        <w:tab/>
        <w:t>директор ЧОУ « Перфект – гимназия»</w:t>
      </w:r>
    </w:p>
    <w:p w:rsidR="00D32F83" w:rsidRPr="00374CE1" w:rsidRDefault="00B257F3" w:rsidP="00374CE1">
      <w:pPr>
        <w:tabs>
          <w:tab w:val="left" w:pos="2268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  <w:t>О.В. Федоренко</w:t>
      </w:r>
      <w:r w:rsidR="006C364D">
        <w:rPr>
          <w:rFonts w:ascii="Times New Roman" w:hAnsi="Times New Roman" w:cs="Times New Roman"/>
          <w:sz w:val="24"/>
          <w:szCs w:val="24"/>
        </w:rPr>
        <w:t xml:space="preserve"> </w:t>
      </w:r>
      <w:r w:rsidR="006C364D">
        <w:rPr>
          <w:rFonts w:ascii="Times New Roman" w:hAnsi="Times New Roman" w:cs="Times New Roman"/>
          <w:sz w:val="24"/>
          <w:szCs w:val="24"/>
        </w:rPr>
        <w:tab/>
        <w:t xml:space="preserve">приказ №  9 от 10.09.2021 </w:t>
      </w:r>
    </w:p>
    <w:p w:rsidR="00D32F83" w:rsidRPr="00374CE1" w:rsidRDefault="00157EEF" w:rsidP="00374CE1">
      <w:pPr>
        <w:tabs>
          <w:tab w:val="left" w:pos="2268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4CE1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374CE1">
        <w:rPr>
          <w:rFonts w:ascii="Times New Roman" w:hAnsi="Times New Roman" w:cs="Times New Roman"/>
          <w:sz w:val="24"/>
          <w:szCs w:val="24"/>
        </w:rPr>
        <w:tab/>
        <w:t xml:space="preserve">.  </w:t>
      </w:r>
      <w:r w:rsidRPr="00374CE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32F83" w:rsidRPr="00374CE1" w:rsidRDefault="00157EEF" w:rsidP="00374CE1">
      <w:pPr>
        <w:tabs>
          <w:tab w:val="left" w:pos="2268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4CE1">
        <w:rPr>
          <w:rFonts w:ascii="Times New Roman" w:hAnsi="Times New Roman" w:cs="Times New Roman"/>
          <w:sz w:val="24"/>
          <w:szCs w:val="24"/>
        </w:rPr>
        <w:t>__________</w:t>
      </w:r>
      <w:r w:rsidRPr="00374CE1">
        <w:rPr>
          <w:rFonts w:ascii="Times New Roman" w:hAnsi="Times New Roman" w:cs="Times New Roman"/>
          <w:sz w:val="24"/>
          <w:szCs w:val="24"/>
        </w:rPr>
        <w:tab/>
      </w:r>
      <w:r w:rsidR="009F5750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374CE1">
        <w:rPr>
          <w:rFonts w:ascii="Times New Roman" w:hAnsi="Times New Roman" w:cs="Times New Roman"/>
          <w:sz w:val="24"/>
          <w:szCs w:val="24"/>
          <w:u w:val="single"/>
        </w:rPr>
        <w:t xml:space="preserve"> г.   </w:t>
      </w:r>
    </w:p>
    <w:p w:rsidR="00D32F83" w:rsidRPr="00374CE1" w:rsidRDefault="00157EEF" w:rsidP="00374CE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4CE1">
        <w:rPr>
          <w:rFonts w:ascii="Times New Roman" w:hAnsi="Times New Roman" w:cs="Times New Roman"/>
          <w:sz w:val="24"/>
          <w:szCs w:val="24"/>
        </w:rPr>
        <w:t xml:space="preserve"> </w:t>
      </w:r>
      <w:r w:rsidRPr="00374CE1"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r w:rsidRPr="00374C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4CE1">
        <w:rPr>
          <w:rFonts w:ascii="Times New Roman" w:hAnsi="Times New Roman" w:cs="Times New Roman"/>
          <w:sz w:val="24"/>
          <w:szCs w:val="24"/>
          <w:u w:val="single"/>
        </w:rPr>
        <w:t xml:space="preserve">О.Д. </w:t>
      </w:r>
      <w:proofErr w:type="spellStart"/>
      <w:r w:rsidRPr="00374CE1">
        <w:rPr>
          <w:rFonts w:ascii="Times New Roman" w:hAnsi="Times New Roman" w:cs="Times New Roman"/>
          <w:sz w:val="24"/>
          <w:szCs w:val="24"/>
          <w:u w:val="single"/>
        </w:rPr>
        <w:t>Ижко</w:t>
      </w:r>
      <w:proofErr w:type="spellEnd"/>
    </w:p>
    <w:p w:rsidR="00D32F83" w:rsidRPr="00374CE1" w:rsidRDefault="00D32F83" w:rsidP="00374CE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DC2" w:rsidRPr="00374CE1" w:rsidRDefault="00152DC2" w:rsidP="00374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E1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D32F83" w:rsidRPr="00374CE1" w:rsidRDefault="00152DC2" w:rsidP="00374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7F3">
        <w:rPr>
          <w:rFonts w:ascii="Times New Roman" w:hAnsi="Times New Roman" w:cs="Times New Roman"/>
          <w:b/>
          <w:sz w:val="24"/>
          <w:szCs w:val="24"/>
        </w:rPr>
        <w:t>в</w:t>
      </w:r>
      <w:r w:rsidRPr="00374CE1">
        <w:rPr>
          <w:rFonts w:ascii="Times New Roman" w:hAnsi="Times New Roman" w:cs="Times New Roman"/>
          <w:b/>
          <w:sz w:val="24"/>
          <w:szCs w:val="24"/>
        </w:rPr>
        <w:t>оспитания</w:t>
      </w:r>
      <w:r w:rsidR="00B257F3">
        <w:rPr>
          <w:rFonts w:ascii="Times New Roman" w:hAnsi="Times New Roman" w:cs="Times New Roman"/>
          <w:b/>
          <w:sz w:val="24"/>
          <w:szCs w:val="24"/>
        </w:rPr>
        <w:t xml:space="preserve"> и социализации обучающихся</w:t>
      </w:r>
    </w:p>
    <w:p w:rsidR="00D32F83" w:rsidRPr="00374CE1" w:rsidRDefault="009F5750" w:rsidP="00374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7EEF" w:rsidRPr="0037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3F0">
        <w:rPr>
          <w:rFonts w:ascii="Times New Roman" w:hAnsi="Times New Roman" w:cs="Times New Roman"/>
          <w:b/>
          <w:sz w:val="24"/>
          <w:szCs w:val="24"/>
        </w:rPr>
        <w:t xml:space="preserve">-7 </w:t>
      </w:r>
      <w:proofErr w:type="gramStart"/>
      <w:r w:rsidR="00157EEF" w:rsidRPr="00374CE1">
        <w:rPr>
          <w:rFonts w:ascii="Times New Roman" w:hAnsi="Times New Roman" w:cs="Times New Roman"/>
          <w:b/>
          <w:sz w:val="24"/>
          <w:szCs w:val="24"/>
        </w:rPr>
        <w:t>класс</w:t>
      </w:r>
      <w:r w:rsidR="00DF03F0">
        <w:rPr>
          <w:rFonts w:ascii="Times New Roman" w:hAnsi="Times New Roman" w:cs="Times New Roman"/>
          <w:b/>
          <w:sz w:val="24"/>
          <w:szCs w:val="24"/>
        </w:rPr>
        <w:t>ах</w:t>
      </w:r>
      <w:proofErr w:type="gramEnd"/>
    </w:p>
    <w:p w:rsidR="00D32F83" w:rsidRPr="00374CE1" w:rsidRDefault="009F5750" w:rsidP="00374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157EEF" w:rsidRPr="00374CE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157EEF" w:rsidP="00374CE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ab/>
        <w:t xml:space="preserve">Составитель </w:t>
      </w:r>
    </w:p>
    <w:p w:rsidR="00D32F83" w:rsidRPr="00374CE1" w:rsidRDefault="00157EEF" w:rsidP="00374CE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ab/>
        <w:t>воспитатель  группы</w:t>
      </w:r>
    </w:p>
    <w:p w:rsidR="00D32F83" w:rsidRPr="00374CE1" w:rsidRDefault="00157EEF" w:rsidP="00374CE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ab/>
        <w:t>продленного дня</w:t>
      </w:r>
    </w:p>
    <w:p w:rsidR="00D32F83" w:rsidRPr="00374CE1" w:rsidRDefault="00157EEF" w:rsidP="00374CE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ab/>
      </w:r>
      <w:r w:rsidR="009F5750">
        <w:rPr>
          <w:rFonts w:ascii="Times New Roman" w:hAnsi="Times New Roman" w:cs="Times New Roman"/>
          <w:sz w:val="24"/>
          <w:szCs w:val="24"/>
        </w:rPr>
        <w:t>Пронина О.Ю.</w:t>
      </w: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E1" w:rsidRDefault="00374CE1" w:rsidP="00374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CE1" w:rsidRDefault="00374CE1" w:rsidP="00374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CE1" w:rsidRDefault="00374CE1" w:rsidP="00374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CE1" w:rsidRDefault="00374CE1" w:rsidP="00374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CE1" w:rsidRDefault="00374CE1" w:rsidP="00374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9F5750" w:rsidP="00374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157EEF" w:rsidRPr="00374C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2F83" w:rsidRPr="00374CE1" w:rsidRDefault="00157EEF" w:rsidP="00374C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CE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2F83" w:rsidRPr="00374CE1" w:rsidRDefault="00157EEF" w:rsidP="00374CE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32018" w:rsidRPr="00374CE1" w:rsidRDefault="00157EEF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000000" w:themeColor="text1"/>
        </w:rPr>
        <w:t>Плани</w:t>
      </w:r>
      <w:r w:rsidR="006C364D">
        <w:rPr>
          <w:color w:val="000000" w:themeColor="text1"/>
        </w:rPr>
        <w:t xml:space="preserve">рование воспитательной работы  в группах продленного дня  является неотъемлемой частью Рабочей программы воспитания на уровне  основного общего образования и частично  совпадает с календарно-тематическим планированием  программы воспитания. </w:t>
      </w:r>
      <w:r w:rsidRPr="00374CE1">
        <w:rPr>
          <w:color w:val="000000" w:themeColor="text1"/>
        </w:rPr>
        <w:t xml:space="preserve"> Продуманное планирование обеспечивает ее четкую  организацию, намечает перспективы работы, способствует реализации определенной системы воспитания.</w:t>
      </w:r>
      <w:r w:rsidR="00A32018" w:rsidRPr="00374CE1">
        <w:rPr>
          <w:color w:val="222222"/>
        </w:rPr>
        <w:t xml:space="preserve"> </w:t>
      </w:r>
      <w:r w:rsidR="00A264F5" w:rsidRPr="00374CE1">
        <w:rPr>
          <w:color w:val="222222"/>
        </w:rPr>
        <w:t xml:space="preserve">План воспитательной работы разработан </w:t>
      </w:r>
      <w:r w:rsidR="00A32018" w:rsidRPr="00374CE1">
        <w:rPr>
          <w:color w:val="222222"/>
        </w:rPr>
        <w:t xml:space="preserve"> на основе требований ФГОС ООО и ФГОС СОО (</w:t>
      </w:r>
      <w:hyperlink r:id="rId7" w:anchor="/document/99/902254916/XA00M2S2MD/" w:history="1">
        <w:r w:rsidR="00A32018" w:rsidRPr="00374CE1">
          <w:rPr>
            <w:rStyle w:val="a7"/>
            <w:color w:val="01745C"/>
          </w:rPr>
          <w:t>п. 18.2.3</w:t>
        </w:r>
      </w:hyperlink>
      <w:r w:rsidR="00A32018" w:rsidRPr="00374CE1">
        <w:rPr>
          <w:color w:val="222222"/>
        </w:rPr>
        <w:t> ФГОС ООО, </w:t>
      </w:r>
      <w:hyperlink r:id="rId8" w:anchor="/document/99/902350579/XA00MBO2NG/" w:history="1">
        <w:r w:rsidR="00A32018" w:rsidRPr="00374CE1">
          <w:rPr>
            <w:rStyle w:val="a7"/>
            <w:color w:val="01745C"/>
          </w:rPr>
          <w:t>п. 18.2.3</w:t>
        </w:r>
      </w:hyperlink>
      <w:r w:rsidR="00A32018" w:rsidRPr="00374CE1">
        <w:rPr>
          <w:color w:val="222222"/>
        </w:rPr>
        <w:t> ФГОС СОО). Как для основной, т</w:t>
      </w:r>
      <w:r w:rsidR="00A264F5" w:rsidRPr="00374CE1">
        <w:rPr>
          <w:color w:val="222222"/>
        </w:rPr>
        <w:t xml:space="preserve">ак и для старшей школы выделены </w:t>
      </w:r>
      <w:r w:rsidR="00A32018" w:rsidRPr="00374CE1">
        <w:rPr>
          <w:color w:val="222222"/>
        </w:rPr>
        <w:t>направления:</w:t>
      </w:r>
    </w:p>
    <w:p w:rsidR="00A32018" w:rsidRPr="00374CE1" w:rsidRDefault="00A32018" w:rsidP="00374CE1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духовно-нравственное развитие; усвоение нравственных ценностей общества и этнокультурной среды региона; опыт конструктивного социального поведения в окружающем мире;</w:t>
      </w:r>
    </w:p>
    <w:p w:rsidR="00A32018" w:rsidRPr="00374CE1" w:rsidRDefault="00A32018" w:rsidP="00374CE1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развитие навыков экологически-безопасного поведения и ЗОЖ;</w:t>
      </w:r>
    </w:p>
    <w:p w:rsidR="006E3C14" w:rsidRPr="00374CE1" w:rsidRDefault="00A32018" w:rsidP="00374CE1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формирование готовности к выбору профиля обучения; дальнейшей профессиональной деятельности.</w:t>
      </w:r>
    </w:p>
    <w:p w:rsidR="006E3C14" w:rsidRPr="00374CE1" w:rsidRDefault="006E3C14" w:rsidP="00374CE1">
      <w:p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</w:p>
    <w:p w:rsidR="006E3C14" w:rsidRPr="00374CE1" w:rsidRDefault="006E3C14" w:rsidP="00374CE1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b/>
          <w:color w:val="222222"/>
          <w:sz w:val="24"/>
          <w:szCs w:val="24"/>
        </w:rPr>
        <w:t>Необходимость программы продиктована, чтобы:</w:t>
      </w:r>
    </w:p>
    <w:p w:rsidR="006E3C14" w:rsidRPr="00374CE1" w:rsidRDefault="006E3C14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сформировать уклад школьной жизни;</w:t>
      </w:r>
    </w:p>
    <w:p w:rsidR="006E3C14" w:rsidRPr="00374CE1" w:rsidRDefault="006E3C14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развить личностные результаты учащихся;</w:t>
      </w:r>
    </w:p>
    <w:p w:rsidR="006E3C14" w:rsidRPr="00374CE1" w:rsidRDefault="006E3C14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обеспечить учащимся опыт активной гражданской и социальной практики;</w:t>
      </w:r>
    </w:p>
    <w:p w:rsidR="006E3C14" w:rsidRPr="00374CE1" w:rsidRDefault="006E3C14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создать условия для профессиональной ориентации, осознанного выбора учащимися профиля обучения, выбора организации для продолжения обучения по выпуску из школы.</w:t>
      </w:r>
    </w:p>
    <w:p w:rsidR="006E3C14" w:rsidRPr="00374CE1" w:rsidRDefault="006E3C14" w:rsidP="00374CE1">
      <w:pPr>
        <w:pStyle w:val="a5"/>
        <w:spacing w:before="0" w:beforeAutospacing="0" w:after="150" w:afterAutospacing="0"/>
        <w:rPr>
          <w:b/>
          <w:color w:val="222222"/>
        </w:rPr>
      </w:pPr>
      <w:r w:rsidRPr="00374CE1">
        <w:rPr>
          <w:b/>
          <w:color w:val="222222"/>
        </w:rPr>
        <w:t>Программа включает:</w:t>
      </w:r>
    </w:p>
    <w:p w:rsidR="006E3C14" w:rsidRPr="00374CE1" w:rsidRDefault="006E3C14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планируемые результаты;</w:t>
      </w:r>
    </w:p>
    <w:p w:rsidR="006E3C14" w:rsidRPr="00374CE1" w:rsidRDefault="006E3C14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описание уклада школьной жизни;</w:t>
      </w:r>
    </w:p>
    <w:p w:rsidR="006E3C14" w:rsidRPr="00374CE1" w:rsidRDefault="006E3C14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описание урочной и внеурочной деятельности по достижению планируемых результатов;</w:t>
      </w:r>
    </w:p>
    <w:p w:rsidR="006E3C14" w:rsidRPr="00374CE1" w:rsidRDefault="006E3C14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систему оценки, мониторинг достижения планируемых результатов.</w:t>
      </w:r>
    </w:p>
    <w:p w:rsidR="006E3C14" w:rsidRPr="00374CE1" w:rsidRDefault="006E3C14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>Планируем  результаты на основе требований ФГОС ООО и ФГОС СОО (</w:t>
      </w:r>
      <w:hyperlink r:id="rId9" w:anchor="/document/99/902254916/XA00M2S2MD/" w:history="1">
        <w:r w:rsidRPr="00374CE1">
          <w:rPr>
            <w:rStyle w:val="a7"/>
            <w:color w:val="01745C"/>
          </w:rPr>
          <w:t>п. 18.2.3</w:t>
        </w:r>
      </w:hyperlink>
      <w:r w:rsidRPr="00374CE1">
        <w:rPr>
          <w:color w:val="222222"/>
        </w:rPr>
        <w:t> ФГОС ООО, </w:t>
      </w:r>
      <w:hyperlink r:id="rId10" w:anchor="/document/99/902350579/XA00MBO2NG/" w:history="1">
        <w:r w:rsidRPr="00374CE1">
          <w:rPr>
            <w:rStyle w:val="a7"/>
            <w:color w:val="01745C"/>
          </w:rPr>
          <w:t>п. 18.2.3</w:t>
        </w:r>
      </w:hyperlink>
      <w:r w:rsidRPr="00374CE1">
        <w:rPr>
          <w:color w:val="222222"/>
        </w:rPr>
        <w:t> ФГОС СОО). Как для основной, так и для старшей школы выделите направления</w:t>
      </w:r>
      <w:r w:rsidRPr="00374CE1">
        <w:rPr>
          <w:color w:val="222222"/>
        </w:rPr>
        <w:br/>
      </w:r>
    </w:p>
    <w:p w:rsidR="00A264F5" w:rsidRPr="00374CE1" w:rsidRDefault="006E3C14" w:rsidP="00374CE1">
      <w:pPr>
        <w:pStyle w:val="a5"/>
        <w:spacing w:before="0" w:beforeAutospacing="0" w:after="150" w:afterAutospacing="0"/>
      </w:pPr>
      <w:r w:rsidRPr="00374CE1">
        <w:rPr>
          <w:color w:val="222222"/>
        </w:rPr>
        <w:t xml:space="preserve"> По ка</w:t>
      </w:r>
      <w:r w:rsidR="00A264F5" w:rsidRPr="00374CE1">
        <w:rPr>
          <w:color w:val="222222"/>
        </w:rPr>
        <w:t xml:space="preserve">ждому направлению зафиксированы результаты, которые будут </w:t>
      </w:r>
      <w:r w:rsidR="00A32018" w:rsidRPr="00374CE1">
        <w:rPr>
          <w:color w:val="222222"/>
        </w:rPr>
        <w:t>оценивать по итогам освоения ООП.</w:t>
      </w:r>
    </w:p>
    <w:p w:rsidR="00D32F83" w:rsidRPr="00374CE1" w:rsidRDefault="00A32018" w:rsidP="00374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sz w:val="24"/>
          <w:szCs w:val="24"/>
        </w:rPr>
        <w:t xml:space="preserve">   </w:t>
      </w:r>
      <w:r w:rsidR="00157EEF" w:rsidRPr="00374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Воспитание должно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</w:t>
      </w:r>
    </w:p>
    <w:p w:rsidR="006C364D" w:rsidRPr="00374CE1" w:rsidRDefault="00FD0E14" w:rsidP="006C364D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b/>
          <w:color w:val="000000" w:themeColor="text1"/>
        </w:rPr>
        <w:t>При составлении рабочих программ</w:t>
      </w:r>
      <w:r w:rsidR="00A32018" w:rsidRPr="00374CE1">
        <w:rPr>
          <w:b/>
          <w:color w:val="000000" w:themeColor="text1"/>
        </w:rPr>
        <w:t xml:space="preserve"> учи</w:t>
      </w:r>
      <w:r w:rsidR="006C364D">
        <w:rPr>
          <w:b/>
          <w:color w:val="000000" w:themeColor="text1"/>
        </w:rPr>
        <w:t>тывается  следующие модули</w:t>
      </w:r>
      <w:proofErr w:type="gramStart"/>
      <w:r w:rsidR="006C364D">
        <w:rPr>
          <w:b/>
          <w:color w:val="000000" w:themeColor="text1"/>
        </w:rPr>
        <w:t xml:space="preserve"> :</w:t>
      </w:r>
      <w:proofErr w:type="gramEnd"/>
      <w:r w:rsidR="006C364D">
        <w:rPr>
          <w:b/>
          <w:color w:val="000000" w:themeColor="text1"/>
        </w:rPr>
        <w:t xml:space="preserve"> курсы внеурочной деятельности и дополнительного образования, работа с родителями, самоуправление и </w:t>
      </w:r>
      <w:proofErr w:type="spellStart"/>
      <w:r w:rsidR="006C364D">
        <w:rPr>
          <w:b/>
          <w:color w:val="000000" w:themeColor="text1"/>
        </w:rPr>
        <w:t>профориентационная</w:t>
      </w:r>
      <w:proofErr w:type="spellEnd"/>
      <w:r w:rsidR="006C364D">
        <w:rPr>
          <w:b/>
          <w:color w:val="000000" w:themeColor="text1"/>
        </w:rPr>
        <w:t xml:space="preserve"> работа.</w:t>
      </w:r>
    </w:p>
    <w:p w:rsidR="00FD0E14" w:rsidRPr="00374CE1" w:rsidRDefault="00FD0E14" w:rsidP="00374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E3C14" w:rsidRPr="00374CE1">
        <w:rPr>
          <w:rFonts w:ascii="Times New Roman" w:hAnsi="Times New Roman" w:cs="Times New Roman"/>
          <w:sz w:val="24"/>
          <w:szCs w:val="24"/>
        </w:rPr>
        <w:t xml:space="preserve">     </w:t>
      </w:r>
      <w:r w:rsidR="00157EEF"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Вывод: при разработке воспитатель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программы класса  мы учли </w:t>
      </w:r>
      <w:r w:rsidR="00157EEF"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принципиально новые условия жизнедеятельности современного ребенка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, выявили  профессиональные интересы и включили в индивидуальную работу с учащимся для учета курсов внеурочной деятельности.</w:t>
      </w:r>
    </w:p>
    <w:p w:rsidR="00FD0E14" w:rsidRPr="00374CE1" w:rsidRDefault="00FD0E14" w:rsidP="00374CE1">
      <w:pPr>
        <w:pStyle w:val="a5"/>
        <w:shd w:val="clear" w:color="auto" w:fill="FCF3ED"/>
        <w:spacing w:before="120" w:beforeAutospacing="0" w:after="120" w:afterAutospacing="0"/>
        <w:rPr>
          <w:b/>
          <w:color w:val="222222"/>
        </w:rPr>
      </w:pPr>
      <w:r w:rsidRPr="00374CE1">
        <w:rPr>
          <w:b/>
          <w:color w:val="222222"/>
        </w:rPr>
        <w:lastRenderedPageBreak/>
        <w:t xml:space="preserve">Описание уклада школьной жизни ЧОУ «Перфект-гимназия» </w:t>
      </w:r>
    </w:p>
    <w:p w:rsidR="00FD0E14" w:rsidRPr="00374CE1" w:rsidRDefault="00FD0E14" w:rsidP="00374CE1">
      <w:pPr>
        <w:pStyle w:val="a5"/>
        <w:shd w:val="clear" w:color="auto" w:fill="FCF3ED"/>
        <w:spacing w:before="120" w:beforeAutospacing="0" w:after="120" w:afterAutospacing="0"/>
        <w:rPr>
          <w:color w:val="222222"/>
        </w:rPr>
      </w:pPr>
      <w:r w:rsidRPr="00374CE1">
        <w:rPr>
          <w:color w:val="222222"/>
        </w:rPr>
        <w:t>Гимназический уклад:</w:t>
      </w:r>
    </w:p>
    <w:p w:rsidR="00FD0E14" w:rsidRPr="00374CE1" w:rsidRDefault="00FD0E14" w:rsidP="00374CE1">
      <w:pPr>
        <w:numPr>
          <w:ilvl w:val="0"/>
          <w:numId w:val="26"/>
        </w:numPr>
        <w:shd w:val="clear" w:color="auto" w:fill="FCF3ED"/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образование осуществляют как движение к культурному эталону;</w:t>
      </w:r>
    </w:p>
    <w:p w:rsidR="00FD0E14" w:rsidRPr="00374CE1" w:rsidRDefault="00FD0E14" w:rsidP="00374CE1">
      <w:pPr>
        <w:numPr>
          <w:ilvl w:val="0"/>
          <w:numId w:val="26"/>
        </w:numPr>
        <w:shd w:val="clear" w:color="auto" w:fill="FCF3ED"/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в воспитаннике ценится дисциплинированность;</w:t>
      </w:r>
    </w:p>
    <w:p w:rsidR="00FD0E14" w:rsidRPr="00374CE1" w:rsidRDefault="00FD0E14" w:rsidP="00374CE1">
      <w:pPr>
        <w:numPr>
          <w:ilvl w:val="0"/>
          <w:numId w:val="26"/>
        </w:numPr>
        <w:shd w:val="clear" w:color="auto" w:fill="FCF3ED"/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педагогическое общение носит императивный характер.</w:t>
      </w:r>
    </w:p>
    <w:p w:rsidR="006E3C14" w:rsidRPr="00374CE1" w:rsidRDefault="006E3C14" w:rsidP="00374CE1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color w:val="000000" w:themeColor="text1"/>
          <w:lang w:eastAsia="en-US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color w:val="000000" w:themeColor="text1"/>
        </w:rPr>
        <w:t>Воспитательная работа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:rsidR="00D32F83" w:rsidRPr="00374CE1" w:rsidRDefault="00157EEF" w:rsidP="00374C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 духовно-нравственное воспитание;</w:t>
      </w:r>
    </w:p>
    <w:p w:rsidR="00D32F83" w:rsidRPr="00374CE1" w:rsidRDefault="00157EEF" w:rsidP="00374C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развитие физической, общественной активности ребенка;</w:t>
      </w:r>
    </w:p>
    <w:p w:rsidR="00D32F83" w:rsidRPr="00374CE1" w:rsidRDefault="00157EEF" w:rsidP="00374C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выявление и сопровождение талантливых учеников;</w:t>
      </w:r>
    </w:p>
    <w:p w:rsidR="00D32F83" w:rsidRPr="00374CE1" w:rsidRDefault="00157EEF" w:rsidP="00374C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формирование у школьников потребности в созидательном труде;</w:t>
      </w:r>
    </w:p>
    <w:p w:rsidR="00D32F83" w:rsidRPr="00374CE1" w:rsidRDefault="00157EEF" w:rsidP="00374C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удовлетворение интеллектуальных, нравственных, культурных, эстетических потребностей школьников.</w:t>
      </w:r>
    </w:p>
    <w:p w:rsidR="00D32F83" w:rsidRPr="00374CE1" w:rsidRDefault="006C364D" w:rsidP="00374CE1">
      <w:pPr>
        <w:pStyle w:val="a5"/>
        <w:shd w:val="clear" w:color="auto" w:fill="FFFFFF"/>
        <w:spacing w:before="0" w:beforeAutospacing="0" w:after="15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6E3C14" w:rsidRPr="00374CE1">
        <w:rPr>
          <w:color w:val="000000" w:themeColor="text1"/>
        </w:rPr>
        <w:t xml:space="preserve"> 6</w:t>
      </w:r>
      <w:r>
        <w:rPr>
          <w:color w:val="000000" w:themeColor="text1"/>
        </w:rPr>
        <w:t xml:space="preserve">-7 </w:t>
      </w:r>
      <w:r w:rsidR="006E3C14" w:rsidRPr="00374CE1">
        <w:rPr>
          <w:color w:val="000000" w:themeColor="text1"/>
        </w:rPr>
        <w:t xml:space="preserve"> классах </w:t>
      </w:r>
      <w:r>
        <w:rPr>
          <w:color w:val="000000" w:themeColor="text1"/>
        </w:rPr>
        <w:t xml:space="preserve"> одним из важных направлений </w:t>
      </w:r>
      <w:r w:rsidR="00157EEF" w:rsidRPr="00374CE1">
        <w:rPr>
          <w:color w:val="000000" w:themeColor="text1"/>
        </w:rPr>
        <w:t xml:space="preserve"> в воспитании является адаптация ребенка в социуме школы, развитие рефлексии собственного поведения, общение со сверстниками и взрослыми, воспитание гражданина.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4"/>
        <w:gridCol w:w="5229"/>
        <w:gridCol w:w="5595"/>
      </w:tblGrid>
      <w:tr w:rsidR="006E3C14" w:rsidRPr="00374CE1" w:rsidTr="00374C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Направление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Ресурсы предметных областей</w:t>
            </w:r>
          </w:p>
        </w:tc>
      </w:tr>
      <w:tr w:rsidR="006E3C14" w:rsidRPr="00374CE1" w:rsidTr="00374C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3C14" w:rsidRPr="00374CE1" w:rsidRDefault="006E3C14" w:rsidP="00374CE1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ФГОС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ФГОС СОО</w:t>
            </w:r>
          </w:p>
        </w:tc>
      </w:tr>
      <w:tr w:rsidR="006E3C14" w:rsidRPr="00374CE1" w:rsidTr="00374C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Духовно-нравственное развитие; усвоение нравственных ценностей общества и этнокультурной среды региона; опыт конструктивного социального поведения в окружающем мире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Общественно-научные предметы: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приобретение теоретических знаний и опыта применения полученных знаний в общественной жизни (п. 11.4 ФГОС ООО).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ОДНКНР: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воспитание способности к духовному развитию, нравственному самосовершенствованию; знание основных норм морали, нравственных, духовных идеалов (11.6 ФГОС ООО)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Русский язык и литература: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осознание связи между языковым и духовно-нравственным развитием личности и ее социальным ростом (п. 9.1 ФГОС СОО).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Общественные науки: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proofErr w:type="spellStart"/>
            <w:r w:rsidRPr="00374CE1">
              <w:rPr>
                <w:color w:val="222222"/>
              </w:rPr>
              <w:t>сформированность</w:t>
            </w:r>
            <w:proofErr w:type="spellEnd"/>
            <w:r w:rsidRPr="00374CE1">
              <w:rPr>
                <w:color w:val="222222"/>
              </w:rPr>
              <w:t xml:space="preserve"> мировоззренческой, ценностно-смысловой сферы обучающихся, российской гражданской идентичности, приверженности ценностям, закрепленным Конституцией Российской Федерации (п. 9.4 ФГОС СОО)</w:t>
            </w:r>
          </w:p>
        </w:tc>
      </w:tr>
      <w:tr w:rsidR="006E3C14" w:rsidRPr="00374CE1" w:rsidTr="00374C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 xml:space="preserve">Развитие навыков экологически безопасного поведения и ЗОЖ; </w:t>
            </w:r>
            <w:r w:rsidRPr="00374CE1">
              <w:rPr>
                <w:color w:val="222222"/>
              </w:rPr>
              <w:lastRenderedPageBreak/>
              <w:t>формирование опыта конструктивного социального поведения в окружающем мире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lastRenderedPageBreak/>
              <w:t>Естественно-научные предметы: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 xml:space="preserve">овладение </w:t>
            </w:r>
            <w:proofErr w:type="spellStart"/>
            <w:r w:rsidRPr="00374CE1">
              <w:rPr>
                <w:color w:val="222222"/>
              </w:rPr>
              <w:t>экосистемной</w:t>
            </w:r>
            <w:proofErr w:type="spellEnd"/>
            <w:r w:rsidRPr="00374CE1">
              <w:rPr>
                <w:color w:val="222222"/>
              </w:rPr>
              <w:t xml:space="preserve"> познавательной </w:t>
            </w:r>
            <w:r w:rsidRPr="00374CE1">
              <w:rPr>
                <w:color w:val="222222"/>
              </w:rPr>
              <w:lastRenderedPageBreak/>
              <w:t>моделью и ее применение в целях прогноза экологических рисков для здоровья людей (п. 11.7 ФГОС ООО)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lastRenderedPageBreak/>
              <w:t>Физическая культура; экология и основы безопасности жизнедеятельности: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proofErr w:type="spellStart"/>
            <w:r w:rsidRPr="00374CE1">
              <w:rPr>
                <w:color w:val="222222"/>
              </w:rPr>
              <w:lastRenderedPageBreak/>
              <w:t>сформированность</w:t>
            </w:r>
            <w:proofErr w:type="spellEnd"/>
            <w:r w:rsidRPr="00374CE1">
              <w:rPr>
                <w:color w:val="222222"/>
              </w:rPr>
      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 (п. 9.7 ФГОС СОО)</w:t>
            </w:r>
          </w:p>
        </w:tc>
      </w:tr>
      <w:tr w:rsidR="006E3C14" w:rsidRPr="00374CE1" w:rsidTr="00374C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lastRenderedPageBreak/>
              <w:t>Формирование готовности к выбору профиля обучения; направления своей дальнейшей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Технология:</w:t>
            </w:r>
          </w:p>
          <w:p w:rsidR="006E3C14" w:rsidRPr="00374CE1" w:rsidRDefault="006E3C14" w:rsidP="00374CE1">
            <w:pPr>
              <w:pStyle w:val="a5"/>
              <w:spacing w:before="0" w:beforeAutospacing="0" w:after="15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формирование представлений о мире профессий, связанных с изучаемыми технологиями, их востребованности на рынке труда (п. 11. 9 ФГОС ООО)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C14" w:rsidRPr="00374CE1" w:rsidRDefault="006E3C14" w:rsidP="00374CE1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E3C14" w:rsidRPr="00374CE1" w:rsidRDefault="006E3C14" w:rsidP="00374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018" w:rsidRPr="00374CE1" w:rsidRDefault="00A32018" w:rsidP="00374CE1">
      <w:pPr>
        <w:pStyle w:val="a5"/>
        <w:shd w:val="clear" w:color="auto" w:fill="FFFFFF"/>
        <w:spacing w:before="0" w:beforeAutospacing="0" w:after="150" w:afterAutospacing="0"/>
        <w:ind w:firstLine="709"/>
        <w:rPr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ind w:firstLine="709"/>
        <w:rPr>
          <w:color w:val="000000" w:themeColor="text1"/>
        </w:rPr>
      </w:pPr>
      <w:r w:rsidRPr="00374CE1">
        <w:rPr>
          <w:color w:val="000000" w:themeColor="text1"/>
        </w:rPr>
        <w:t>Основу в</w:t>
      </w:r>
      <w:r w:rsidR="00DF03F0">
        <w:rPr>
          <w:color w:val="000000" w:themeColor="text1"/>
        </w:rPr>
        <w:t>оспитательной системы  6</w:t>
      </w:r>
      <w:r w:rsidR="006E3C14" w:rsidRPr="00374CE1">
        <w:rPr>
          <w:color w:val="000000" w:themeColor="text1"/>
        </w:rPr>
        <w:t xml:space="preserve">-7 </w:t>
      </w:r>
      <w:r w:rsidRPr="00374CE1">
        <w:rPr>
          <w:color w:val="000000" w:themeColor="text1"/>
        </w:rPr>
        <w:t>классов определяют следующие направления:</w:t>
      </w:r>
    </w:p>
    <w:p w:rsidR="00D32F83" w:rsidRPr="00374CE1" w:rsidRDefault="00157EEF" w:rsidP="00374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- гражданин, патриот;</w:t>
      </w:r>
    </w:p>
    <w:p w:rsidR="00D32F83" w:rsidRPr="00374CE1" w:rsidRDefault="00157EEF" w:rsidP="00374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безопасность;</w:t>
      </w:r>
    </w:p>
    <w:p w:rsidR="00D32F83" w:rsidRPr="00374CE1" w:rsidRDefault="00157EEF" w:rsidP="00374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нравственность;</w:t>
      </w:r>
    </w:p>
    <w:p w:rsidR="00D32F83" w:rsidRPr="00374CE1" w:rsidRDefault="00157EEF" w:rsidP="00374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здоровье;</w:t>
      </w:r>
    </w:p>
    <w:p w:rsidR="00D32F83" w:rsidRPr="00374CE1" w:rsidRDefault="00157EEF" w:rsidP="00374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интеллектуальные возможности;</w:t>
      </w:r>
    </w:p>
    <w:p w:rsidR="00D32F83" w:rsidRPr="00374CE1" w:rsidRDefault="00157EEF" w:rsidP="00374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досуг;</w:t>
      </w:r>
    </w:p>
    <w:p w:rsidR="00D32F83" w:rsidRPr="00374CE1" w:rsidRDefault="00157EEF" w:rsidP="00374C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органы ученического самоуправления</w:t>
      </w:r>
    </w:p>
    <w:p w:rsidR="00D32F83" w:rsidRPr="00374CE1" w:rsidRDefault="00157EEF" w:rsidP="00374CE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внеклассной деятельности используются различные формы работы, такие как беседа, творческие конкурсы (рисунков, стихов, песен, поделок), КВНы, экскурсии, спортивные игры и соревнования, общешкольные утренники, линейки, творческие отчеты, трудовые десанты, исследовательская работа.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374CE1">
        <w:rPr>
          <w:b/>
          <w:bCs/>
          <w:color w:val="000000" w:themeColor="text1"/>
        </w:rPr>
        <w:t>Ожидаемые результаты:</w:t>
      </w:r>
      <w:r w:rsidRPr="00374CE1">
        <w:rPr>
          <w:color w:val="000000" w:themeColor="text1"/>
        </w:rPr>
        <w:t xml:space="preserve"> владение навыками коллективистических отношений,  </w:t>
      </w:r>
      <w:proofErr w:type="spellStart"/>
      <w:r w:rsidRPr="00374CE1">
        <w:rPr>
          <w:color w:val="000000" w:themeColor="text1"/>
        </w:rPr>
        <w:t>общетрудовыми</w:t>
      </w:r>
      <w:proofErr w:type="spellEnd"/>
      <w:r w:rsidRPr="00374CE1">
        <w:rPr>
          <w:color w:val="000000" w:themeColor="text1"/>
        </w:rPr>
        <w:t xml:space="preserve"> и </w:t>
      </w:r>
      <w:proofErr w:type="spellStart"/>
      <w:r w:rsidRPr="00374CE1">
        <w:rPr>
          <w:color w:val="000000" w:themeColor="text1"/>
        </w:rPr>
        <w:t>здоровьесберегающими</w:t>
      </w:r>
      <w:proofErr w:type="spellEnd"/>
      <w:r w:rsidRPr="00374CE1">
        <w:rPr>
          <w:color w:val="000000" w:themeColor="text1"/>
        </w:rPr>
        <w:t xml:space="preserve"> навыками, проявление активной жизненной позиции, нравственных качеств (доброты, честности, справедливости, сострадания к другому человеку), патриотического сознания, уважительного отношения к старшему поколению, любви к родному краю, уважительного, ценностного отношения к труду, потребности в труде.</w:t>
      </w:r>
      <w:proofErr w:type="gramEnd"/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ind w:firstLine="709"/>
        <w:rPr>
          <w:color w:val="000000" w:themeColor="text1"/>
        </w:rPr>
      </w:pPr>
      <w:r w:rsidRPr="00374CE1">
        <w:rPr>
          <w:color w:val="000000" w:themeColor="text1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ind w:firstLine="709"/>
        <w:rPr>
          <w:color w:val="000000" w:themeColor="text1"/>
        </w:rPr>
      </w:pPr>
      <w:r w:rsidRPr="00374CE1">
        <w:rPr>
          <w:color w:val="000000" w:themeColor="text1"/>
        </w:rPr>
        <w:t>Ценности, общественные идеалы и нравственные принципы, лежащие в основе современной государственной политики России:</w:t>
      </w:r>
    </w:p>
    <w:p w:rsidR="00D32F83" w:rsidRPr="00374CE1" w:rsidRDefault="00157EEF" w:rsidP="00374C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справедливость;</w:t>
      </w:r>
    </w:p>
    <w:p w:rsidR="00D32F83" w:rsidRPr="00374CE1" w:rsidRDefault="00157EEF" w:rsidP="00374C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свобода личная и национальная, а также свобода предпринимательства, слова, вероисповедания, выбора места жительства и рода занятий;</w:t>
      </w:r>
    </w:p>
    <w:p w:rsidR="00D32F83" w:rsidRPr="00374CE1" w:rsidRDefault="00157EEF" w:rsidP="00374C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жизнь человека;</w:t>
      </w:r>
    </w:p>
    <w:p w:rsidR="00D32F83" w:rsidRPr="00374CE1" w:rsidRDefault="00157EEF" w:rsidP="00374C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межнациональный мир;</w:t>
      </w:r>
    </w:p>
    <w:p w:rsidR="00D32F83" w:rsidRPr="00374CE1" w:rsidRDefault="00157EEF" w:rsidP="00374C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семейные традиции;</w:t>
      </w:r>
    </w:p>
    <w:p w:rsidR="00D32F83" w:rsidRPr="00374CE1" w:rsidRDefault="00157EEF" w:rsidP="00374C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забота о младших и старших;</w:t>
      </w:r>
    </w:p>
    <w:p w:rsidR="00D32F83" w:rsidRPr="00374CE1" w:rsidRDefault="00157EEF" w:rsidP="00374C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патриотизм.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color w:val="000000" w:themeColor="text1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</w:p>
    <w:p w:rsidR="00A264F5" w:rsidRPr="00374CE1" w:rsidRDefault="00A264F5" w:rsidP="00374CE1">
      <w:pPr>
        <w:pStyle w:val="a5"/>
        <w:spacing w:before="0" w:beforeAutospacing="0" w:after="150" w:afterAutospacing="0"/>
        <w:jc w:val="center"/>
      </w:pPr>
    </w:p>
    <w:p w:rsidR="00D32F83" w:rsidRPr="00374CE1" w:rsidRDefault="00157EEF" w:rsidP="00374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программы.</w:t>
      </w:r>
    </w:p>
    <w:p w:rsidR="00D32F83" w:rsidRPr="00374CE1" w:rsidRDefault="00157EEF" w:rsidP="00374C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9F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грамма воспитательной работы в 6</w:t>
      </w:r>
      <w:r w:rsidR="00DF0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-7 </w:t>
      </w:r>
      <w:r w:rsidR="009F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классе на 2021 – 2022</w:t>
      </w: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 составлена на основе:</w:t>
      </w:r>
    </w:p>
    <w:p w:rsidR="00D32F83" w:rsidRPr="00374CE1" w:rsidRDefault="0049678B" w:rsidP="00374CE1">
      <w:pPr>
        <w:tabs>
          <w:tab w:val="left" w:pos="110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157EEF"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ФГОС ООО</w:t>
      </w: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ООП «ЧОУ «Перфект-гимназия»</w:t>
      </w:r>
      <w:proofErr w:type="gramStart"/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EF"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D32F83" w:rsidRPr="00374CE1" w:rsidRDefault="00157EEF" w:rsidP="00374CE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Концепции духовно-нравственного развития и воспитания личности гражданина России;</w:t>
      </w:r>
    </w:p>
    <w:p w:rsidR="00D32F83" w:rsidRPr="00374CE1" w:rsidRDefault="00157EEF" w:rsidP="00374C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74C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Программы духовно-нравственного развития и воспитания обучающихся на  1 ступени</w:t>
      </w:r>
      <w:proofErr w:type="gramStart"/>
      <w:r w:rsidRPr="00374C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proofErr w:type="gramEnd"/>
      <w:r w:rsidRPr="00374C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374C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</w:t>
      </w:r>
      <w:proofErr w:type="gramEnd"/>
      <w:r w:rsidRPr="00374C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ачального общего образования;</w:t>
      </w:r>
    </w:p>
    <w:p w:rsidR="00D32F83" w:rsidRPr="00374CE1" w:rsidRDefault="00157EEF" w:rsidP="00374CE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Pr="00374C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Программы формирования экологической культуры, здорового и безопасного образа жизни;</w:t>
      </w:r>
    </w:p>
    <w:p w:rsidR="00D32F83" w:rsidRPr="00374CE1" w:rsidRDefault="00157EEF" w:rsidP="00374C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личного опыта воспитателя;</w:t>
      </w:r>
    </w:p>
    <w:p w:rsidR="00D32F83" w:rsidRPr="00374CE1" w:rsidRDefault="00157EEF" w:rsidP="00374C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Закона РФ “Об образовании”,</w:t>
      </w:r>
    </w:p>
    <w:p w:rsidR="00D32F83" w:rsidRPr="00374CE1" w:rsidRDefault="00157EEF" w:rsidP="00374C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Декларации прав и свобод человека;</w:t>
      </w:r>
    </w:p>
    <w:p w:rsidR="00D32F83" w:rsidRPr="00374CE1" w:rsidRDefault="00157EEF" w:rsidP="00374C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Конвенции о правах ребенка;</w:t>
      </w:r>
    </w:p>
    <w:p w:rsidR="00D32F83" w:rsidRPr="00374CE1" w:rsidRDefault="00157EEF" w:rsidP="00374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Устава школы.</w:t>
      </w:r>
    </w:p>
    <w:p w:rsidR="00D32F83" w:rsidRPr="00374CE1" w:rsidRDefault="00157EEF" w:rsidP="00374CE1">
      <w:pPr>
        <w:pStyle w:val="ab"/>
        <w:ind w:right="-19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использование незаконных или вредных лекарственных средств, вплоть до наркотиков, сексуальная распущенность, отсутствие личных и профессиональных целей, смещение ценностей) делает процесс воспитания еще более трудным. Законом «Об образовании» и в рамках  российской образовательной реформы, целью которой является </w:t>
      </w:r>
      <w:proofErr w:type="spellStart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гуманизация</w:t>
      </w:r>
      <w:proofErr w:type="spellEnd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предусматривается  не только создание  нового поколения учебных пособий и учебников, ориентированных на ценности отечественной и мировой культуры, но и изменения, касающиеся приоритетов регионального содержания образования.</w:t>
      </w:r>
    </w:p>
    <w:p w:rsidR="00D32F83" w:rsidRPr="00374CE1" w:rsidRDefault="00157EEF" w:rsidP="00374CE1">
      <w:pPr>
        <w:pStyle w:val="ab"/>
        <w:ind w:right="-19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Важнейшей целью современного образования 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 государственном образовательном стандарте  общего образования  процесс образования  должен пониматься  не только как процесс усвоения системы знаний, умений, но и как процесс развития личности, принятия духовно-нравственных, социальных, семейных и других ценностей. </w:t>
      </w:r>
    </w:p>
    <w:p w:rsidR="00D32F83" w:rsidRPr="00374CE1" w:rsidRDefault="00157EEF" w:rsidP="00374CE1">
      <w:pPr>
        <w:pStyle w:val="ab"/>
        <w:ind w:right="-19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Это позволяет выделить основные результаты воспитания, выраженные в терминах ключевых воспитательных задач. Их содержание  отражает основные направления развития личности:</w:t>
      </w:r>
    </w:p>
    <w:p w:rsidR="00D32F83" w:rsidRPr="00374CE1" w:rsidRDefault="00157EEF" w:rsidP="00374CE1">
      <w:pPr>
        <w:pStyle w:val="ab"/>
        <w:numPr>
          <w:ilvl w:val="0"/>
          <w:numId w:val="5"/>
        </w:numPr>
        <w:ind w:right="-19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личностная культура</w:t>
      </w:r>
    </w:p>
    <w:p w:rsidR="00D32F83" w:rsidRPr="00374CE1" w:rsidRDefault="00157EEF" w:rsidP="00374CE1">
      <w:pPr>
        <w:pStyle w:val="ab"/>
        <w:numPr>
          <w:ilvl w:val="0"/>
          <w:numId w:val="5"/>
        </w:numPr>
        <w:ind w:right="-19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семейная культура</w:t>
      </w:r>
    </w:p>
    <w:p w:rsidR="00D32F83" w:rsidRPr="00374CE1" w:rsidRDefault="00157EEF" w:rsidP="00374CE1">
      <w:pPr>
        <w:pStyle w:val="ab"/>
        <w:numPr>
          <w:ilvl w:val="0"/>
          <w:numId w:val="5"/>
        </w:numPr>
        <w:ind w:right="-1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социальная культура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Личностная культура-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готовность и способность к пониманию смысла своей  жизни, индивидуально ответственному поведению;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готовность и способность открыто выражать и отстаивать свою позицию, критически оценивать свои мысли и поступки;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способность к самостоятельным поступкам и действиям на основе морального выбора;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осознание ценности других людей, трудолюбие, бережливость, жизненный оптимизм.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Семейная культура-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осознание безусловной ценности семьи как первоосновы нашей принадлежности к народу, Отечеству;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понимание и поддержание таких нравственных устоев семьи, как любовь, взаимопомощь, почитание родителей, забота о     младших и старших, ответственность за другого;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бережное отношение к жизни человека, забота о продолжении рода.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Социальная культура - это: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осознание  себя гражданином России на основе принятия общих  национальных духовных и нравственных ценностей;</w:t>
      </w:r>
    </w:p>
    <w:p w:rsidR="00D32F83" w:rsidRPr="00374CE1" w:rsidRDefault="00157EEF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вера в Россию, чувство личной ответственности за Отечество;</w:t>
      </w:r>
    </w:p>
    <w:p w:rsidR="006E3C14" w:rsidRPr="00374CE1" w:rsidRDefault="00157EEF" w:rsidP="00374CE1">
      <w:pPr>
        <w:pStyle w:val="a5"/>
        <w:spacing w:before="0" w:beforeAutospacing="0" w:after="150" w:afterAutospacing="0"/>
        <w:rPr>
          <w:color w:val="000000" w:themeColor="text1"/>
        </w:rPr>
      </w:pPr>
      <w:r w:rsidRPr="00374CE1">
        <w:rPr>
          <w:color w:val="000000" w:themeColor="text1"/>
        </w:rPr>
        <w:t>-  развитость чувства патриотизма и гражданской солидарности.</w:t>
      </w:r>
    </w:p>
    <w:p w:rsidR="00FD0E14" w:rsidRPr="00374CE1" w:rsidRDefault="00FD0E14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000000" w:themeColor="text1"/>
        </w:rPr>
        <w:t>П</w:t>
      </w:r>
      <w:r w:rsidR="006E3C14" w:rsidRPr="00374CE1">
        <w:rPr>
          <w:color w:val="222222"/>
        </w:rPr>
        <w:t>ри</w:t>
      </w:r>
      <w:r w:rsidRPr="00374CE1">
        <w:rPr>
          <w:color w:val="222222"/>
        </w:rPr>
        <w:t xml:space="preserve"> отборе внеурочных мероприятий предпочтение отдавайте мероприятиям, которые направлены на мотивацию саморазвития и самообразования учащихся. Введите в практику опросы учащихся по итогам мероприятий, которые покажут динамику ответственности учащихся за выбор профессии и карьерный рост.</w:t>
      </w:r>
      <w:r w:rsidR="006E3C14" w:rsidRPr="00374CE1">
        <w:rPr>
          <w:color w:val="222222"/>
        </w:rPr>
        <w:t xml:space="preserve"> </w:t>
      </w:r>
      <w:r w:rsidRPr="00374CE1">
        <w:rPr>
          <w:color w:val="222222"/>
        </w:rPr>
        <w:t xml:space="preserve"> сотрудничество с предприятиями, организациями профессионального образования, центрами </w:t>
      </w:r>
      <w:proofErr w:type="spellStart"/>
      <w:r w:rsidRPr="00374CE1">
        <w:rPr>
          <w:color w:val="222222"/>
        </w:rPr>
        <w:t>профориентационной</w:t>
      </w:r>
      <w:proofErr w:type="spellEnd"/>
      <w:r w:rsidRPr="00374CE1">
        <w:rPr>
          <w:color w:val="222222"/>
        </w:rPr>
        <w:t xml:space="preserve"> работы.</w:t>
      </w:r>
    </w:p>
    <w:p w:rsidR="00A264F5" w:rsidRPr="00374CE1" w:rsidRDefault="006E3C14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 xml:space="preserve">Предпочтение отдается </w:t>
      </w:r>
      <w:r w:rsidR="00A264F5" w:rsidRPr="00374CE1">
        <w:rPr>
          <w:color w:val="222222"/>
        </w:rPr>
        <w:t xml:space="preserve"> курсам внеурочной</w:t>
      </w:r>
      <w:r w:rsidRPr="00374CE1">
        <w:rPr>
          <w:color w:val="222222"/>
        </w:rPr>
        <w:t xml:space="preserve"> деятельности, которые направлены </w:t>
      </w:r>
      <w:r w:rsidR="00A264F5" w:rsidRPr="00374CE1">
        <w:rPr>
          <w:color w:val="222222"/>
        </w:rPr>
        <w:t xml:space="preserve"> на подготовку учащихся к осознанному выбору будущей профессии. Например: «Мир современных профессий», «</w:t>
      </w:r>
      <w:proofErr w:type="gramStart"/>
      <w:r w:rsidR="00A264F5" w:rsidRPr="00374CE1">
        <w:rPr>
          <w:color w:val="222222"/>
        </w:rPr>
        <w:t>Профессиональное</w:t>
      </w:r>
      <w:proofErr w:type="gramEnd"/>
      <w:r w:rsidR="00A264F5" w:rsidRPr="00374CE1">
        <w:rPr>
          <w:color w:val="222222"/>
        </w:rPr>
        <w:t xml:space="preserve"> </w:t>
      </w:r>
      <w:proofErr w:type="spellStart"/>
      <w:r w:rsidR="00A264F5" w:rsidRPr="00374CE1">
        <w:rPr>
          <w:color w:val="222222"/>
        </w:rPr>
        <w:t>самопроектирование</w:t>
      </w:r>
      <w:proofErr w:type="spellEnd"/>
      <w:r w:rsidR="00A264F5" w:rsidRPr="00374CE1">
        <w:rPr>
          <w:color w:val="222222"/>
        </w:rPr>
        <w:t>», «Как становятся профессионалами».</w:t>
      </w:r>
    </w:p>
    <w:p w:rsidR="00A264F5" w:rsidRPr="00374CE1" w:rsidRDefault="00A264F5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 xml:space="preserve">При составлении рабочих программ курсов </w:t>
      </w:r>
      <w:proofErr w:type="spellStart"/>
      <w:r w:rsidRPr="00374CE1">
        <w:rPr>
          <w:color w:val="222222"/>
        </w:rPr>
        <w:t>профориен</w:t>
      </w:r>
      <w:r w:rsidR="006E3C14" w:rsidRPr="00374CE1">
        <w:rPr>
          <w:color w:val="222222"/>
        </w:rPr>
        <w:t>тационной</w:t>
      </w:r>
      <w:proofErr w:type="spellEnd"/>
      <w:r w:rsidR="006E3C14" w:rsidRPr="00374CE1">
        <w:rPr>
          <w:color w:val="222222"/>
        </w:rPr>
        <w:t xml:space="preserve"> направленности ставятся</w:t>
      </w:r>
      <w:r w:rsidRPr="00374CE1">
        <w:rPr>
          <w:color w:val="222222"/>
        </w:rPr>
        <w:t xml:space="preserve"> цели:</w:t>
      </w:r>
    </w:p>
    <w:p w:rsidR="00A264F5" w:rsidRPr="00374CE1" w:rsidRDefault="00A264F5" w:rsidP="00374CE1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формировать мотивы и ценности в сфере трудовых отношений;</w:t>
      </w:r>
    </w:p>
    <w:p w:rsidR="00A264F5" w:rsidRPr="00374CE1" w:rsidRDefault="00A264F5" w:rsidP="00374CE1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информировать об особенностях различных сфер профессиональной деятельности, социальных и финансовых составляющих различных профессий;</w:t>
      </w:r>
    </w:p>
    <w:p w:rsidR="00A264F5" w:rsidRPr="00374CE1" w:rsidRDefault="00A264F5" w:rsidP="00374CE1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знакомить с особенностями регионального, федерального и международного спроса на различные виды трудовой деятельности.</w:t>
      </w:r>
    </w:p>
    <w:p w:rsidR="00A264F5" w:rsidRPr="00374CE1" w:rsidRDefault="00A264F5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 xml:space="preserve">Привлекайте педагога-психолога или лицо, выполняющее его должностные обязанности, к организации и проведению консультаций, индивидуальных </w:t>
      </w:r>
      <w:proofErr w:type="spellStart"/>
      <w:r w:rsidRPr="00374CE1">
        <w:rPr>
          <w:color w:val="222222"/>
        </w:rPr>
        <w:t>профориентационных</w:t>
      </w:r>
      <w:proofErr w:type="spellEnd"/>
      <w:r w:rsidRPr="00374CE1">
        <w:rPr>
          <w:color w:val="222222"/>
        </w:rPr>
        <w:t xml:space="preserve"> бесед, диагностике профессиональных склонностей обучающихся</w:t>
      </w:r>
    </w:p>
    <w:p w:rsidR="00D32F83" w:rsidRPr="00374CE1" w:rsidRDefault="00D32F83" w:rsidP="00374CE1">
      <w:pPr>
        <w:pStyle w:val="ab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  программы</w:t>
      </w:r>
      <w:proofErr w:type="gramStart"/>
      <w:r w:rsidRPr="0037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Федерации, способствовать духовно-нравственному развитию личности через систему «школа-семья-социум», формировать нравственные категории у обучающихся  через принятие </w:t>
      </w:r>
      <w:proofErr w:type="gramStart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семейных традиций, ценностей. </w:t>
      </w:r>
    </w:p>
    <w:p w:rsidR="00D32F83" w:rsidRPr="00374CE1" w:rsidRDefault="00D32F83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1. Воспитание граждан с ориентацией на общечеловеческие ценности, понимание и поддержание нравственных устоев семьи.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2. Формирование у  учащихся  высокого патриотического сознания.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Воспитание чувства верности к своему Отечеству, </w:t>
      </w:r>
      <w:r w:rsidRPr="00374C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вовлекать воспитуемых в использование историко-культурных традиций и региональных особенностей родного края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4.Воспитывать интерес и уважение к культуре русского народа.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5.Предоставить учащимся возможность реализовать себя в различных видах деятельности, ориентированных на общечеловеческие ценности</w:t>
      </w:r>
    </w:p>
    <w:p w:rsidR="00A32018" w:rsidRPr="00374CE1" w:rsidRDefault="00A32018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br/>
        <w:t>Программа нужна, чтобы:</w:t>
      </w:r>
    </w:p>
    <w:p w:rsidR="00A32018" w:rsidRPr="00374CE1" w:rsidRDefault="00A32018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сформировать уклад школьной жизни;</w:t>
      </w:r>
    </w:p>
    <w:p w:rsidR="00A32018" w:rsidRPr="00374CE1" w:rsidRDefault="00A32018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развить личностные результаты учащихся;</w:t>
      </w:r>
    </w:p>
    <w:p w:rsidR="00A32018" w:rsidRPr="00374CE1" w:rsidRDefault="00A32018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обеспечить учащимся опыт активной гражданской и социальной практики;</w:t>
      </w:r>
    </w:p>
    <w:p w:rsidR="00A32018" w:rsidRPr="00374CE1" w:rsidRDefault="00A32018" w:rsidP="00374CE1">
      <w:pPr>
        <w:numPr>
          <w:ilvl w:val="0"/>
          <w:numId w:val="3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создать условия для профессиональной ориентации, осознанного выбора учащимися профиля обучения, выбора организации для продолжения обучения по выпуску из школы.</w:t>
      </w:r>
    </w:p>
    <w:p w:rsidR="00A32018" w:rsidRPr="00374CE1" w:rsidRDefault="00A32018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>Программа включает:</w:t>
      </w:r>
    </w:p>
    <w:p w:rsidR="00A32018" w:rsidRPr="00374CE1" w:rsidRDefault="00A32018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планируемые результаты;</w:t>
      </w:r>
    </w:p>
    <w:p w:rsidR="00A32018" w:rsidRPr="00374CE1" w:rsidRDefault="00A32018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описание уклада школьной жизни;</w:t>
      </w:r>
    </w:p>
    <w:p w:rsidR="00A32018" w:rsidRPr="00374CE1" w:rsidRDefault="00A32018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описание урочной и внеурочной деятельности по достижению планируемых результатов;</w:t>
      </w:r>
    </w:p>
    <w:p w:rsidR="00A32018" w:rsidRPr="00374CE1" w:rsidRDefault="00A32018" w:rsidP="00374CE1">
      <w:pPr>
        <w:numPr>
          <w:ilvl w:val="0"/>
          <w:numId w:val="3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систему оценки, мониторинг достижения планируемых результатов.</w:t>
      </w:r>
    </w:p>
    <w:p w:rsidR="00A32018" w:rsidRPr="00374CE1" w:rsidRDefault="00A32018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>Планируйте результаты на основе требований ФГОС ООО и ФГОС СОО (</w:t>
      </w:r>
      <w:hyperlink r:id="rId11" w:anchor="/document/99/902254916/XA00M2S2MD/" w:history="1">
        <w:r w:rsidRPr="00374CE1">
          <w:rPr>
            <w:rStyle w:val="a7"/>
            <w:color w:val="01745C"/>
          </w:rPr>
          <w:t>п. 18.2.3</w:t>
        </w:r>
      </w:hyperlink>
      <w:r w:rsidRPr="00374CE1">
        <w:rPr>
          <w:color w:val="222222"/>
        </w:rPr>
        <w:t> ФГОС ООО, </w:t>
      </w:r>
      <w:hyperlink r:id="rId12" w:anchor="/document/99/902350579/XA00MBO2NG/" w:history="1">
        <w:r w:rsidRPr="00374CE1">
          <w:rPr>
            <w:rStyle w:val="a7"/>
            <w:color w:val="01745C"/>
          </w:rPr>
          <w:t>п. 18.2.3</w:t>
        </w:r>
      </w:hyperlink>
      <w:r w:rsidRPr="00374CE1">
        <w:rPr>
          <w:color w:val="222222"/>
        </w:rPr>
        <w:t> ФГОС СОО). Как для основной, так и для старшей школы выделите направления:</w:t>
      </w:r>
    </w:p>
    <w:p w:rsidR="00A32018" w:rsidRPr="00374CE1" w:rsidRDefault="00A32018" w:rsidP="00374CE1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духовно-нравственное развитие; усвоение нравственных ценностей общества и этнокультурной среды региона; опыт конструктивного социального поведения в окружающем мире;</w:t>
      </w:r>
    </w:p>
    <w:p w:rsidR="00A32018" w:rsidRPr="00374CE1" w:rsidRDefault="00A32018" w:rsidP="00374CE1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развитие навыков экологически-безопасного поведения и ЗОЖ;</w:t>
      </w:r>
    </w:p>
    <w:p w:rsidR="00A32018" w:rsidRPr="00374CE1" w:rsidRDefault="00A32018" w:rsidP="00374CE1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t>формирование готовности к выбору профиля обучения; дальнейшей профессиональной деятельности.</w:t>
      </w:r>
    </w:p>
    <w:p w:rsidR="00A32018" w:rsidRPr="00374CE1" w:rsidRDefault="00A32018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>По каждому направлению зафиксируйте результаты, которые будете оценивать по итогам освоения ООП. Выделите результаты, специфичные для старшей школы. Например, курсивом.</w:t>
      </w:r>
    </w:p>
    <w:p w:rsidR="00D32F83" w:rsidRPr="00374CE1" w:rsidRDefault="00A32018" w:rsidP="00374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CE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57EEF"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Ожидаемые результаты: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-активная жизненная позиция школьника;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-приобщение к нравственным, духовным ценностям современного мира;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-патриотическое и гражданское самосознание;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-уважительное отношение к старшим, проявление заботы к младшим;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-соблюдение народных традиций, любовь к фольклору и песням;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-толерантное отношение к окружающим;   </w:t>
      </w:r>
    </w:p>
    <w:p w:rsidR="00FD0E14" w:rsidRPr="00374CE1" w:rsidRDefault="00157EEF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000000" w:themeColor="text1"/>
        </w:rPr>
        <w:t>-представление о семье как  о высшей ценности гражданского общества.</w:t>
      </w:r>
      <w:r w:rsidR="00FD0E14" w:rsidRPr="00374CE1">
        <w:rPr>
          <w:color w:val="222222"/>
        </w:rPr>
        <w:t xml:space="preserve"> </w:t>
      </w:r>
      <w:r w:rsidR="00FD0E14" w:rsidRPr="00374CE1">
        <w:rPr>
          <w:color w:val="222222"/>
        </w:rPr>
        <w:br/>
        <w:t>По направлениям духовно-нравственного развития, формирования экологической</w:t>
      </w:r>
      <w:r w:rsidR="006E3C14" w:rsidRPr="00374CE1">
        <w:rPr>
          <w:color w:val="222222"/>
        </w:rPr>
        <w:t xml:space="preserve"> культуры и ЗОЖ оценку проводим </w:t>
      </w:r>
      <w:r w:rsidR="00FD0E14" w:rsidRPr="00374CE1">
        <w:rPr>
          <w:color w:val="222222"/>
        </w:rPr>
        <w:t xml:space="preserve"> по итогам анкетирования учащихся и родител</w:t>
      </w:r>
      <w:r w:rsidR="006E3C14" w:rsidRPr="00374CE1">
        <w:rPr>
          <w:color w:val="222222"/>
        </w:rPr>
        <w:t xml:space="preserve">ей и результатам контроля  работы </w:t>
      </w:r>
      <w:r w:rsidR="00FD0E14" w:rsidRPr="00374CE1">
        <w:rPr>
          <w:color w:val="222222"/>
        </w:rPr>
        <w:t xml:space="preserve">по позициям </w:t>
      </w:r>
      <w:proofErr w:type="spellStart"/>
      <w:r w:rsidR="00FD0E14" w:rsidRPr="00374CE1">
        <w:rPr>
          <w:color w:val="222222"/>
        </w:rPr>
        <w:t>здоровьесбережен</w:t>
      </w:r>
      <w:r w:rsidR="006E3C14" w:rsidRPr="00374CE1">
        <w:rPr>
          <w:color w:val="222222"/>
        </w:rPr>
        <w:t>ия</w:t>
      </w:r>
      <w:proofErr w:type="spellEnd"/>
      <w:r w:rsidR="006E3C14" w:rsidRPr="00374CE1">
        <w:rPr>
          <w:color w:val="222222"/>
        </w:rPr>
        <w:t>.</w:t>
      </w:r>
    </w:p>
    <w:p w:rsidR="00FD0E14" w:rsidRPr="00374CE1" w:rsidRDefault="00CE559A" w:rsidP="00374CE1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anchor="/document/118/30229/" w:tooltip="Анкета для обучающихся &quot;Определение личностных качеств&quot;" w:history="1">
        <w:r w:rsidR="00FD0E14" w:rsidRPr="00374CE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анкету самооценки личностных качеств обучающихся</w:t>
        </w:r>
      </w:hyperlink>
      <w:proofErr w:type="gramStart"/>
      <w:r w:rsidR="00FD0E14"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</w:p>
    <w:p w:rsidR="00FD0E14" w:rsidRPr="00374CE1" w:rsidRDefault="00CE559A" w:rsidP="00374CE1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anchor="/document/118/30228/" w:tooltip="Анкета для обучающихся &quot;Определение творческого потенциала&quot;" w:history="1">
        <w:r w:rsidR="00FD0E14" w:rsidRPr="00374CE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анкету определения творческого потенциала обучающихся</w:t>
        </w:r>
      </w:hyperlink>
      <w:proofErr w:type="gramStart"/>
      <w:r w:rsidR="00FD0E14"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</w:p>
    <w:p w:rsidR="00FD0E14" w:rsidRPr="00374CE1" w:rsidRDefault="00CE559A" w:rsidP="00374CE1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anchor="/document/118/30288/" w:tooltip="Анкета для родителей &quot;Оценка состояния здоровья вашего ребенка&quot;" w:history="1">
        <w:r w:rsidR="00FD0E14" w:rsidRPr="00374CE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анкету для родителей «Оценка состояния здоровья вашего ребенка»</w:t>
        </w:r>
      </w:hyperlink>
      <w:proofErr w:type="gramStart"/>
      <w:r w:rsidR="00FD0E14"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</w:p>
    <w:p w:rsidR="00FD0E14" w:rsidRPr="00374CE1" w:rsidRDefault="006E3C14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 xml:space="preserve">Анкетирование проводим </w:t>
      </w:r>
      <w:r w:rsidR="00FD0E14" w:rsidRPr="00374CE1">
        <w:rPr>
          <w:color w:val="222222"/>
        </w:rPr>
        <w:t xml:space="preserve"> дважды в год после тематических уроков, которые внесены в список прог</w:t>
      </w:r>
      <w:r w:rsidRPr="00374CE1">
        <w:rPr>
          <w:color w:val="222222"/>
        </w:rPr>
        <w:t>раммы. Эти же уроки анализируем</w:t>
      </w:r>
      <w:r w:rsidR="00FD0E14" w:rsidRPr="00374CE1">
        <w:rPr>
          <w:color w:val="222222"/>
        </w:rPr>
        <w:t xml:space="preserve"> на предмет </w:t>
      </w:r>
      <w:proofErr w:type="spellStart"/>
      <w:r w:rsidR="00FD0E14" w:rsidRPr="00374CE1">
        <w:rPr>
          <w:color w:val="222222"/>
        </w:rPr>
        <w:t>здоровьесбережения</w:t>
      </w:r>
      <w:proofErr w:type="spellEnd"/>
      <w:r w:rsidR="00FD0E14" w:rsidRPr="00374CE1">
        <w:rPr>
          <w:color w:val="222222"/>
        </w:rPr>
        <w:t>.</w:t>
      </w:r>
    </w:p>
    <w:p w:rsidR="00FD0E14" w:rsidRPr="00374CE1" w:rsidRDefault="00FD0E14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 xml:space="preserve">По направлению </w:t>
      </w:r>
      <w:proofErr w:type="spellStart"/>
      <w:r w:rsidRPr="00374CE1">
        <w:rPr>
          <w:color w:val="222222"/>
        </w:rPr>
        <w:t>профориентационной</w:t>
      </w:r>
      <w:proofErr w:type="spellEnd"/>
      <w:r w:rsidRPr="00374CE1">
        <w:rPr>
          <w:color w:val="222222"/>
        </w:rPr>
        <w:t xml:space="preserve"> работы текущую оценку не проводите, поскольку главное здесь – итоги психолого-педагогических диагностик профессиональных склонностей обучающихся или данные компьютерного профессионального тестирования.</w:t>
      </w:r>
    </w:p>
    <w:p w:rsidR="00FD0E14" w:rsidRPr="00374CE1" w:rsidRDefault="00FD0E14" w:rsidP="00374CE1">
      <w:pPr>
        <w:pStyle w:val="a5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>Фак</w:t>
      </w:r>
      <w:r w:rsidR="00FA5B3B" w:rsidRPr="00374CE1">
        <w:rPr>
          <w:color w:val="222222"/>
        </w:rPr>
        <w:t xml:space="preserve">т проведения диагностик отражается </w:t>
      </w:r>
      <w:r w:rsidRPr="00374CE1">
        <w:rPr>
          <w:color w:val="222222"/>
        </w:rPr>
        <w:t xml:space="preserve"> в справке по итогам контроля </w:t>
      </w:r>
      <w:proofErr w:type="spellStart"/>
      <w:r w:rsidRPr="00374CE1">
        <w:rPr>
          <w:color w:val="222222"/>
        </w:rPr>
        <w:t>профориентационной</w:t>
      </w:r>
      <w:proofErr w:type="spellEnd"/>
      <w:r w:rsidRPr="00374CE1">
        <w:rPr>
          <w:color w:val="222222"/>
        </w:rPr>
        <w:t xml:space="preserve"> работы с учащимися.</w:t>
      </w:r>
    </w:p>
    <w:p w:rsidR="00FD0E14" w:rsidRPr="00374CE1" w:rsidRDefault="00FD0E14" w:rsidP="00374CE1">
      <w:pPr>
        <w:pStyle w:val="a5"/>
        <w:spacing w:before="0" w:beforeAutospacing="0" w:after="300" w:afterAutospacing="0"/>
        <w:rPr>
          <w:spacing w:val="-2"/>
        </w:rPr>
      </w:pPr>
      <w:r w:rsidRPr="00374CE1">
        <w:rPr>
          <w:color w:val="222222"/>
        </w:rPr>
        <w:t>Сами результат</w:t>
      </w:r>
      <w:r w:rsidR="006E3C14" w:rsidRPr="00374CE1">
        <w:rPr>
          <w:color w:val="222222"/>
        </w:rPr>
        <w:t xml:space="preserve">ы учитываются </w:t>
      </w:r>
      <w:r w:rsidRPr="00374CE1">
        <w:rPr>
          <w:color w:val="222222"/>
        </w:rPr>
        <w:t xml:space="preserve"> по установленной самостоятельно форм</w:t>
      </w:r>
      <w:r w:rsidR="00FA5B3B" w:rsidRPr="00374CE1">
        <w:rPr>
          <w:color w:val="222222"/>
        </w:rPr>
        <w:t>е</w:t>
      </w:r>
      <w:r w:rsidRPr="00374CE1">
        <w:rPr>
          <w:color w:val="222222"/>
        </w:rPr>
        <w:t>.</w:t>
      </w:r>
      <w:r w:rsidRPr="00374CE1">
        <w:rPr>
          <w:spacing w:val="-2"/>
        </w:rPr>
        <w:t xml:space="preserve"> </w:t>
      </w:r>
      <w:r w:rsidR="00FA5B3B" w:rsidRPr="00374CE1">
        <w:rPr>
          <w:spacing w:val="-2"/>
        </w:rPr>
        <w:br/>
        <w:t xml:space="preserve">Дополняется </w:t>
      </w:r>
      <w:r w:rsidRPr="00374CE1">
        <w:rPr>
          <w:spacing w:val="-2"/>
        </w:rPr>
        <w:t>учет консультационно-диагностической работы мониторингом востребованности выпускников:</w:t>
      </w:r>
    </w:p>
    <w:p w:rsidR="00FD0E14" w:rsidRPr="00374CE1" w:rsidRDefault="00FD0E14" w:rsidP="00374CE1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>общий процент выпускников, поступивших в вузы;</w:t>
      </w:r>
    </w:p>
    <w:p w:rsidR="00FD0E14" w:rsidRPr="00374CE1" w:rsidRDefault="00FD0E14" w:rsidP="00374CE1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>доля выпускников, поступивших в вузы в соответствии с профилем обучения;</w:t>
      </w:r>
    </w:p>
    <w:p w:rsidR="00FD0E14" w:rsidRPr="00374CE1" w:rsidRDefault="00FD0E14" w:rsidP="00374CE1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 xml:space="preserve">общий процент выпускников, поступивших в </w:t>
      </w:r>
      <w:proofErr w:type="spellStart"/>
      <w:r w:rsidRPr="00374CE1">
        <w:rPr>
          <w:rFonts w:ascii="Times New Roman" w:hAnsi="Times New Roman" w:cs="Times New Roman"/>
          <w:spacing w:val="-2"/>
          <w:sz w:val="24"/>
          <w:szCs w:val="24"/>
        </w:rPr>
        <w:t>ссузы</w:t>
      </w:r>
      <w:proofErr w:type="spellEnd"/>
      <w:r w:rsidRPr="00374CE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D0E14" w:rsidRPr="00374CE1" w:rsidRDefault="00FD0E14" w:rsidP="00374CE1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 xml:space="preserve">доля выпускников, поступивших в </w:t>
      </w:r>
      <w:proofErr w:type="spellStart"/>
      <w:r w:rsidRPr="00374CE1">
        <w:rPr>
          <w:rFonts w:ascii="Times New Roman" w:hAnsi="Times New Roman" w:cs="Times New Roman"/>
          <w:spacing w:val="-2"/>
          <w:sz w:val="24"/>
          <w:szCs w:val="24"/>
        </w:rPr>
        <w:t>ссузы</w:t>
      </w:r>
      <w:proofErr w:type="spellEnd"/>
      <w:r w:rsidRPr="00374CE1"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профилем обучения;</w:t>
      </w:r>
    </w:p>
    <w:p w:rsidR="00FD0E14" w:rsidRPr="00374CE1" w:rsidRDefault="00FD0E14" w:rsidP="00374CE1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>процент выпускников, не определившихся с продолжением образования или трудоустройством в течение месяца по окончании школы;</w:t>
      </w:r>
    </w:p>
    <w:p w:rsidR="00FD0E14" w:rsidRPr="00374CE1" w:rsidRDefault="00FD0E14" w:rsidP="00374CE1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>процент выпускников со справкой об обучении, трудоустроенных без продолжения получения образования.</w:t>
      </w:r>
    </w:p>
    <w:p w:rsidR="00FD0E14" w:rsidRPr="00374CE1" w:rsidRDefault="00FA5B3B" w:rsidP="00374CE1">
      <w:pPr>
        <w:pStyle w:val="a5"/>
        <w:spacing w:before="0" w:beforeAutospacing="0" w:after="300" w:afterAutospacing="0"/>
        <w:rPr>
          <w:spacing w:val="-2"/>
        </w:rPr>
      </w:pPr>
      <w:r w:rsidRPr="00374CE1">
        <w:rPr>
          <w:spacing w:val="-2"/>
        </w:rPr>
        <w:t xml:space="preserve">Практикуем </w:t>
      </w:r>
      <w:r w:rsidR="00FD0E14" w:rsidRPr="00374CE1">
        <w:rPr>
          <w:spacing w:val="-2"/>
        </w:rPr>
        <w:t xml:space="preserve">интернет-опросы бывших выпускников на предмет удовлетворенности выбором профессии. Учитывайте отзывы бывших выпускников по качеству </w:t>
      </w:r>
      <w:proofErr w:type="spellStart"/>
      <w:r w:rsidR="00FD0E14" w:rsidRPr="00374CE1">
        <w:rPr>
          <w:spacing w:val="-2"/>
        </w:rPr>
        <w:t>профориентационной</w:t>
      </w:r>
      <w:proofErr w:type="spellEnd"/>
      <w:r w:rsidR="00FD0E14" w:rsidRPr="00374CE1">
        <w:rPr>
          <w:spacing w:val="-2"/>
        </w:rPr>
        <w:t xml:space="preserve"> работы в школе.</w:t>
      </w:r>
    </w:p>
    <w:p w:rsidR="00FD0E14" w:rsidRPr="00374CE1" w:rsidRDefault="00FD0E14" w:rsidP="00374CE1">
      <w:pPr>
        <w:pStyle w:val="a5"/>
        <w:spacing w:before="0" w:beforeAutospacing="0" w:after="300" w:afterAutospacing="0"/>
        <w:rPr>
          <w:spacing w:val="-2"/>
        </w:rPr>
      </w:pPr>
      <w:r w:rsidRPr="00374CE1">
        <w:rPr>
          <w:spacing w:val="-2"/>
        </w:rPr>
        <w:t>Мониторингу подлежат:</w:t>
      </w:r>
    </w:p>
    <w:p w:rsidR="00FD0E14" w:rsidRPr="00374CE1" w:rsidRDefault="00FD0E14" w:rsidP="00374CE1">
      <w:pPr>
        <w:numPr>
          <w:ilvl w:val="0"/>
          <w:numId w:val="32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>соответствие структуры и содержания программы требованиям ФГОС;</w:t>
      </w:r>
    </w:p>
    <w:p w:rsidR="00FD0E14" w:rsidRPr="00374CE1" w:rsidRDefault="00FD0E14" w:rsidP="00374CE1">
      <w:pPr>
        <w:numPr>
          <w:ilvl w:val="0"/>
          <w:numId w:val="32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>выполнение программы по перечню и объему тематических уроков, курсов и мероприятий внеурочной деятельности;</w:t>
      </w:r>
    </w:p>
    <w:p w:rsidR="00FD0E14" w:rsidRPr="00374CE1" w:rsidRDefault="00FD0E14" w:rsidP="00374CE1">
      <w:pPr>
        <w:numPr>
          <w:ilvl w:val="0"/>
          <w:numId w:val="32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 xml:space="preserve">своевременность и качество </w:t>
      </w:r>
      <w:proofErr w:type="spellStart"/>
      <w:r w:rsidRPr="00374CE1">
        <w:rPr>
          <w:rFonts w:ascii="Times New Roman" w:hAnsi="Times New Roman" w:cs="Times New Roman"/>
          <w:spacing w:val="-2"/>
          <w:sz w:val="24"/>
          <w:szCs w:val="24"/>
        </w:rPr>
        <w:t>профориентационной</w:t>
      </w:r>
      <w:proofErr w:type="spellEnd"/>
      <w:r w:rsidRPr="00374CE1">
        <w:rPr>
          <w:rFonts w:ascii="Times New Roman" w:hAnsi="Times New Roman" w:cs="Times New Roman"/>
          <w:spacing w:val="-2"/>
          <w:sz w:val="24"/>
          <w:szCs w:val="24"/>
        </w:rPr>
        <w:t xml:space="preserve"> работы с учащимися;</w:t>
      </w:r>
    </w:p>
    <w:p w:rsidR="00FD0E14" w:rsidRPr="00374CE1" w:rsidRDefault="00FD0E14" w:rsidP="00374CE1">
      <w:pPr>
        <w:numPr>
          <w:ilvl w:val="0"/>
          <w:numId w:val="32"/>
        </w:numPr>
        <w:spacing w:after="0" w:line="240" w:lineRule="auto"/>
        <w:ind w:left="270"/>
        <w:rPr>
          <w:rFonts w:ascii="Times New Roman" w:hAnsi="Times New Roman" w:cs="Times New Roman"/>
          <w:spacing w:val="-2"/>
          <w:sz w:val="24"/>
          <w:szCs w:val="24"/>
        </w:rPr>
      </w:pPr>
      <w:r w:rsidRPr="00374CE1">
        <w:rPr>
          <w:rFonts w:ascii="Times New Roman" w:hAnsi="Times New Roman" w:cs="Times New Roman"/>
          <w:spacing w:val="-2"/>
          <w:sz w:val="24"/>
          <w:szCs w:val="24"/>
        </w:rPr>
        <w:t>индивидуальные достижения учащихся в творческой, проектной деятельности; социальные пробы и другие достижения, которые предусмотрены технологией портфолио.</w:t>
      </w:r>
    </w:p>
    <w:p w:rsidR="00FD0E14" w:rsidRPr="00374CE1" w:rsidRDefault="00FA5B3B" w:rsidP="00374CE1">
      <w:pPr>
        <w:pStyle w:val="a5"/>
        <w:spacing w:before="0" w:beforeAutospacing="0" w:after="300" w:afterAutospacing="0"/>
      </w:pPr>
      <w:r w:rsidRPr="00374CE1">
        <w:rPr>
          <w:spacing w:val="-2"/>
        </w:rPr>
        <w:t xml:space="preserve">Данные мониторинга оформляется </w:t>
      </w:r>
      <w:r w:rsidR="00FD0E14" w:rsidRPr="00374CE1">
        <w:rPr>
          <w:spacing w:val="-2"/>
        </w:rPr>
        <w:t> </w:t>
      </w:r>
      <w:hyperlink r:id="rId16" w:anchor="/document/118/48272/" w:tooltip="Справка по итогам проведения внутришкольного контроля в ОО по теме: " w:history="1">
        <w:r w:rsidR="00FD0E14" w:rsidRPr="00374CE1">
          <w:rPr>
            <w:rStyle w:val="a7"/>
            <w:color w:val="000000" w:themeColor="text1"/>
            <w:spacing w:val="-2"/>
            <w:u w:val="none"/>
          </w:rPr>
          <w:t>справкой ВШК по контролю реализации программы воспитания и социализации обучающихся</w:t>
        </w:r>
      </w:hyperlink>
      <w:proofErr w:type="gramStart"/>
      <w:r w:rsidR="00FD0E14" w:rsidRPr="00374CE1">
        <w:rPr>
          <w:color w:val="000000" w:themeColor="text1"/>
          <w:spacing w:val="-2"/>
        </w:rPr>
        <w:t> .</w:t>
      </w:r>
      <w:proofErr w:type="gramEnd"/>
      <w:r w:rsidR="00FD0E14" w:rsidRPr="00374CE1">
        <w:rPr>
          <w:spacing w:val="-2"/>
        </w:rPr>
        <w:t xml:space="preserve"> </w:t>
      </w:r>
    </w:p>
    <w:p w:rsidR="00D32F83" w:rsidRPr="00374CE1" w:rsidRDefault="00FA5B3B" w:rsidP="00374CE1">
      <w:pPr>
        <w:pStyle w:val="copyright-info"/>
        <w:spacing w:before="0" w:beforeAutospacing="0" w:after="150" w:afterAutospacing="0"/>
        <w:rPr>
          <w:color w:val="222222"/>
        </w:rPr>
      </w:pPr>
      <w:r w:rsidRPr="00374CE1">
        <w:rPr>
          <w:color w:val="222222"/>
        </w:rPr>
        <w:t xml:space="preserve">      </w:t>
      </w:r>
      <w:r w:rsidR="00157EEF" w:rsidRPr="00374CE1">
        <w:rPr>
          <w:color w:val="000000" w:themeColor="text1"/>
        </w:rPr>
        <w:t>При составлении плана воспитательной работы с классом планирую мероприятия в соответствии со следующими направлениями.</w:t>
      </w:r>
    </w:p>
    <w:p w:rsidR="00D32F83" w:rsidRPr="00374CE1" w:rsidRDefault="00157EEF" w:rsidP="00374CE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iCs/>
          <w:color w:val="000000" w:themeColor="text1"/>
        </w:rPr>
        <w:t>Направление деятельности: спортивно-оздоровительное развитие</w:t>
      </w:r>
      <w:r w:rsidRPr="00374CE1">
        <w:rPr>
          <w:color w:val="000000" w:themeColor="text1"/>
        </w:rPr>
        <w:t> </w:t>
      </w:r>
      <w:r w:rsidRPr="00374CE1">
        <w:rPr>
          <w:iCs/>
          <w:color w:val="000000" w:themeColor="text1"/>
        </w:rPr>
        <w:t>(формирование ценностного отношения к здоровью и здоровому образу жизни).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</w:rPr>
        <w:t> здоровье физическое, здоровье социальное (здоровье членов семьи и школьного коллектива), активный, здоровый образ жизни.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lastRenderedPageBreak/>
        <w:t>Задачи – </w:t>
      </w:r>
      <w:r w:rsidRPr="00374CE1">
        <w:rPr>
          <w:b/>
          <w:bCs/>
          <w:iCs/>
          <w:color w:val="000000" w:themeColor="text1"/>
        </w:rPr>
        <w:t>создать условия для формирования: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ценностного отношения к своему здоровью, здоровью родителей, членов своей семьи, педагогов, сверстников;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влиянии нравственности человека на состояние его здоровья и здоровья окружающих его людей;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понимания важности физической культуры и спорта для здоровья человека, его образования, труда и творчества;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знаний и умения выполнять санитарно-гигиенические правила, соблюдать </w:t>
      </w:r>
      <w:proofErr w:type="spellStart"/>
      <w:r w:rsidRPr="00374CE1">
        <w:rPr>
          <w:color w:val="000000" w:themeColor="text1"/>
        </w:rPr>
        <w:t>здоровьесберегающий</w:t>
      </w:r>
      <w:proofErr w:type="spellEnd"/>
      <w:r w:rsidRPr="00374CE1">
        <w:rPr>
          <w:color w:val="000000" w:themeColor="text1"/>
        </w:rPr>
        <w:t xml:space="preserve"> режим дня;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интереса к прогулкам на природе, подвижным играм, участию в спортивных соревнованиях;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об оздоровительном влиянии природы на человека;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 возможном негативном влиянии компьютерных игр, телевидения, рекламы на здоровье человека;</w:t>
      </w:r>
    </w:p>
    <w:p w:rsidR="00D32F83" w:rsidRPr="00374CE1" w:rsidRDefault="00157EEF" w:rsidP="00374C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отрицательного отношения к невыполнению правил личной гигиены и санитарии, уклонению от занятий физкультурой.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0" w:afterAutospacing="0"/>
        <w:ind w:left="363"/>
        <w:rPr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iCs/>
          <w:color w:val="000000" w:themeColor="text1"/>
        </w:rPr>
        <w:t>У ученика должны быть сформированы:</w:t>
      </w:r>
    </w:p>
    <w:p w:rsidR="00D32F83" w:rsidRPr="00374CE1" w:rsidRDefault="00157EEF" w:rsidP="00374C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ценностное отношение к своему здоровью, здоровью близких и окружающих людей;</w:t>
      </w:r>
    </w:p>
    <w:p w:rsidR="00D32F83" w:rsidRPr="00374CE1" w:rsidRDefault="00157EEF" w:rsidP="00374C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D32F83" w:rsidRPr="00374CE1" w:rsidRDefault="00157EEF" w:rsidP="00374C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D32F83" w:rsidRPr="00374CE1" w:rsidRDefault="00157EEF" w:rsidP="00374C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знания о возможном негативном влиянии компьютерных игр, телевидения, рекламы на здоровье человека;</w:t>
      </w:r>
    </w:p>
    <w:p w:rsidR="00D32F83" w:rsidRPr="00374CE1" w:rsidRDefault="00157EEF" w:rsidP="00374C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первоначальный личный опыт </w:t>
      </w:r>
      <w:proofErr w:type="spellStart"/>
      <w:r w:rsidRPr="00374CE1">
        <w:rPr>
          <w:color w:val="000000" w:themeColor="text1"/>
        </w:rPr>
        <w:t>здоровьесберегающей</w:t>
      </w:r>
      <w:proofErr w:type="spellEnd"/>
      <w:r w:rsidRPr="00374CE1">
        <w:rPr>
          <w:color w:val="000000" w:themeColor="text1"/>
        </w:rPr>
        <w:t xml:space="preserve"> деятельности;</w:t>
      </w:r>
    </w:p>
    <w:p w:rsidR="00D32F83" w:rsidRPr="00374CE1" w:rsidRDefault="00157EEF" w:rsidP="00374C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знания о возможном негативном влиянии компьютерных игр, телевидения, рекламы на здо</w:t>
      </w:r>
      <w:r w:rsidRPr="00374CE1">
        <w:rPr>
          <w:color w:val="000000" w:themeColor="text1"/>
        </w:rPr>
        <w:softHyphen/>
        <w:t>ровье человека.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0" w:afterAutospacing="0"/>
        <w:ind w:left="363"/>
        <w:rPr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32F83" w:rsidRPr="00374CE1" w:rsidRDefault="00157EEF" w:rsidP="00374C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приобретение</w:t>
      </w:r>
      <w:r w:rsidRPr="00374CE1">
        <w:rPr>
          <w:bCs/>
          <w:color w:val="000000" w:themeColor="text1"/>
        </w:rPr>
        <w:t> </w:t>
      </w:r>
      <w:r w:rsidRPr="00374CE1">
        <w:rPr>
          <w:color w:val="000000" w:themeColor="text1"/>
        </w:rPr>
        <w:t>познаний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D32F83" w:rsidRPr="00374CE1" w:rsidRDefault="00157EEF" w:rsidP="00374C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практическое освоение</w:t>
      </w:r>
      <w:r w:rsidRPr="00374CE1">
        <w:rPr>
          <w:color w:val="000000" w:themeColor="text1"/>
        </w:rPr>
        <w:t xml:space="preserve"> методов и форм физической культуры, </w:t>
      </w:r>
      <w:proofErr w:type="spellStart"/>
      <w:r w:rsidRPr="00374CE1">
        <w:rPr>
          <w:color w:val="000000" w:themeColor="text1"/>
        </w:rPr>
        <w:t>здоровьесбережения</w:t>
      </w:r>
      <w:proofErr w:type="spellEnd"/>
      <w:r w:rsidRPr="00374CE1">
        <w:rPr>
          <w:color w:val="000000" w:themeColor="text1"/>
        </w:rPr>
        <w:t>, простейших элементов спортивной подготовки;</w:t>
      </w:r>
    </w:p>
    <w:p w:rsidR="00D32F83" w:rsidRPr="00374CE1" w:rsidRDefault="00157EEF" w:rsidP="00374C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составление</w:t>
      </w:r>
      <w:r w:rsidRPr="00374CE1">
        <w:rPr>
          <w:color w:val="000000" w:themeColor="text1"/>
        </w:rPr>
        <w:t> </w:t>
      </w:r>
      <w:proofErr w:type="spellStart"/>
      <w:r w:rsidRPr="00374CE1">
        <w:rPr>
          <w:color w:val="000000" w:themeColor="text1"/>
        </w:rPr>
        <w:t>здоровьесберегающего</w:t>
      </w:r>
      <w:proofErr w:type="spellEnd"/>
      <w:r w:rsidRPr="00374CE1">
        <w:rPr>
          <w:color w:val="000000" w:themeColor="text1"/>
        </w:rPr>
        <w:t xml:space="preserve"> режима дня и контроль его выполнения;</w:t>
      </w:r>
    </w:p>
    <w:p w:rsidR="00D32F83" w:rsidRPr="00374CE1" w:rsidRDefault="00157EEF" w:rsidP="00374C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поддержание</w:t>
      </w:r>
      <w:r w:rsidRPr="00374CE1">
        <w:rPr>
          <w:color w:val="000000" w:themeColor="text1"/>
        </w:rPr>
        <w:t> чистоты и порядка в помещениях, соблюдение санитарно-гигиенических норм труда и отдыха;</w:t>
      </w:r>
    </w:p>
    <w:p w:rsidR="00D32F83" w:rsidRPr="00374CE1" w:rsidRDefault="00157EEF" w:rsidP="00374C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получение</w:t>
      </w:r>
      <w:r w:rsidRPr="00374CE1">
        <w:rPr>
          <w:color w:val="000000" w:themeColor="text1"/>
        </w:rPr>
        <w:t> навыков соблюдения чистоты и опрятности своей одежды, чистоты своего тела, рационального пользования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374CE1">
        <w:rPr>
          <w:color w:val="000000" w:themeColor="text1"/>
        </w:rPr>
        <w:t>здоровьесберегающие</w:t>
      </w:r>
      <w:proofErr w:type="spellEnd"/>
      <w:r w:rsidRPr="00374CE1">
        <w:rPr>
          <w:color w:val="000000" w:themeColor="text1"/>
        </w:rPr>
        <w:t xml:space="preserve"> формы </w:t>
      </w:r>
      <w:proofErr w:type="spellStart"/>
      <w:r w:rsidRPr="00374CE1">
        <w:rPr>
          <w:color w:val="000000" w:themeColor="text1"/>
        </w:rPr>
        <w:t>досуговой</w:t>
      </w:r>
      <w:proofErr w:type="spellEnd"/>
      <w:r w:rsidRPr="00374CE1">
        <w:rPr>
          <w:color w:val="000000" w:themeColor="text1"/>
        </w:rPr>
        <w:t xml:space="preserve"> деятельности; элементарные представления о взаимосвязи, взаимозависимости здоровья физического, психического (душевного) и социального (здоровья семьи и школьного коллектива); знаний о возможном негативном влиянии компьютерных игр, телевидения, рекламы на здоровье человека.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0" w:afterAutospacing="0"/>
        <w:ind w:left="363"/>
        <w:rPr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беседа;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просмотра учебных фильмов;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встреча со спортсменами, тренерами, представителями профессий, предъявляющих высокие требования к здоровью;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подвижные игры;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туристические походы;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спортивные соревнования;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proofErr w:type="spellStart"/>
      <w:r w:rsidRPr="00374CE1">
        <w:rPr>
          <w:color w:val="000000" w:themeColor="text1"/>
        </w:rPr>
        <w:t>тренинговые</w:t>
      </w:r>
      <w:proofErr w:type="spellEnd"/>
      <w:r w:rsidRPr="00374CE1">
        <w:rPr>
          <w:color w:val="000000" w:themeColor="text1"/>
        </w:rPr>
        <w:t xml:space="preserve"> программы;</w:t>
      </w:r>
    </w:p>
    <w:p w:rsidR="00D32F83" w:rsidRPr="00374CE1" w:rsidRDefault="00157EEF" w:rsidP="00374CE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спортивные секции.</w:t>
      </w:r>
    </w:p>
    <w:p w:rsidR="00D32F83" w:rsidRPr="00374CE1" w:rsidRDefault="00157EEF" w:rsidP="00374CE1">
      <w:pPr>
        <w:pStyle w:val="a5"/>
        <w:rPr>
          <w:color w:val="000000" w:themeColor="text1"/>
        </w:rPr>
      </w:pPr>
      <w:r w:rsidRPr="00374CE1">
        <w:rPr>
          <w:b/>
          <w:bCs/>
          <w:iCs/>
          <w:color w:val="000000" w:themeColor="text1"/>
          <w:shd w:val="clear" w:color="auto" w:fill="FFFFFF"/>
        </w:rPr>
        <w:t>Направление деятельности: духовно - нравственное</w:t>
      </w:r>
      <w:r w:rsidRPr="00374CE1">
        <w:rPr>
          <w:color w:val="000000" w:themeColor="text1"/>
          <w:shd w:val="clear" w:color="auto" w:fill="FFFFFF"/>
        </w:rPr>
        <w:t> </w:t>
      </w:r>
      <w:r w:rsidRPr="00374CE1">
        <w:rPr>
          <w:iCs/>
          <w:color w:val="000000" w:themeColor="text1"/>
          <w:shd w:val="clear" w:color="auto" w:fill="FFFFFF"/>
        </w:rPr>
        <w:t>(воспитание гражданственности, патриотизма, уважения к правам, свободам и обязанностям человека</w:t>
      </w:r>
      <w:proofErr w:type="gramStart"/>
      <w:r w:rsidRPr="00374CE1">
        <w:rPr>
          <w:iCs/>
          <w:color w:val="000000" w:themeColor="text1"/>
          <w:shd w:val="clear" w:color="auto" w:fill="FFFFFF"/>
        </w:rPr>
        <w:t xml:space="preserve"> ;</w:t>
      </w:r>
      <w:proofErr w:type="gramEnd"/>
      <w:r w:rsidRPr="00374CE1">
        <w:rPr>
          <w:iCs/>
          <w:color w:val="000000" w:themeColor="text1"/>
          <w:shd w:val="clear" w:color="auto" w:fill="FFFFFF"/>
        </w:rPr>
        <w:t xml:space="preserve"> </w:t>
      </w:r>
      <w:r w:rsidRPr="00374CE1">
        <w:rPr>
          <w:color w:val="000000" w:themeColor="text1"/>
        </w:rPr>
        <w:t>формирование у обучающихся ценностных представлений о морали, об основных понятиях этики).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iCs/>
          <w:color w:val="000000" w:themeColor="text1"/>
          <w:shd w:val="clear" w:color="auto" w:fill="FFFFFF"/>
        </w:rPr>
      </w:pPr>
      <w:r w:rsidRPr="00374CE1">
        <w:rPr>
          <w:iCs/>
          <w:color w:val="000000" w:themeColor="text1"/>
          <w:shd w:val="clear" w:color="auto" w:fill="FFFFFF"/>
        </w:rPr>
        <w:t xml:space="preserve"> </w:t>
      </w:r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</w:rPr>
        <w:t> 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людям. нравственный выбор; смысл жизни; справедливость; милосердие; честь; достоинство; любовь; почитание родителей; забота о старших и младших.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Задачи – </w:t>
      </w:r>
      <w:r w:rsidRPr="00374CE1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политическом устройстве России, об институтах государства, их роли в жизни общества, о важнейших законах нашей страны;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представлений о символах государства - флаге, гербе России, о флаге и гербе субъекта Российской Федерации, в котором находится образовательная организация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правах и об обязанностях гражданина России;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начальных представлений о народах России, об их общей исторической судьбе, о единстве народов нашей страны;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национальных героях и важнейших событиях истории России;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стремления активно участвовать в делах класса, школы, семьи, своего города;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любви к школе, своему городу, народу, России;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уважения к защитникам Родины;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 правилах поведения в школе, дома, на улице, в населенном пункте, на природе;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умения отвечать за свои поступки;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отрицательного отношения к нарушениям порядка в классе, дома, на улице, к невыполнению человеком своих обязанностей.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  <w:shd w:val="clear" w:color="auto" w:fill="FFFFFF"/>
        </w:rPr>
        <w:t xml:space="preserve">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374CE1">
        <w:rPr>
          <w:color w:val="000000" w:themeColor="text1"/>
          <w:shd w:val="clear" w:color="auto" w:fill="FFFFFF"/>
        </w:rPr>
        <w:noBreakHyphen/>
        <w:t>нравственной компетенции — «становиться лучше»;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  <w:shd w:val="clear" w:color="auto" w:fill="FFFFFF"/>
        </w:rPr>
        <w:lastRenderedPageBreak/>
        <w:t xml:space="preserve">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D32F83" w:rsidRPr="00374CE1" w:rsidRDefault="00157EEF" w:rsidP="00374CE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  <w:shd w:val="clear" w:color="auto" w:fill="FFFFFF"/>
        </w:rPr>
        <w:t xml:space="preserve"> волевых качеств ученика, способности к критическому осмыслению своих сильных и слабых сторон.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Конституции и законам Российской Федерации; старшему поколению;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начальные представления о правах и обязанностях человека, гражданина, семьянина, товарища;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первоначальный опыт постижения ценностей гражданского общества, национальной истории и культуры;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опыт ролевого взаимодействия и реализации гражданской, патриотической позиции;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опыт социальной и межкультурной коммуникации;</w:t>
      </w:r>
    </w:p>
    <w:p w:rsidR="00D32F83" w:rsidRPr="00374CE1" w:rsidRDefault="00157EEF" w:rsidP="00374C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</w:r>
    </w:p>
    <w:p w:rsidR="00D32F83" w:rsidRPr="00374CE1" w:rsidRDefault="00157EEF" w:rsidP="00374C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32F83" w:rsidRPr="00374CE1" w:rsidRDefault="00157EEF" w:rsidP="00374C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уважительное отношение к традиционным религиям;</w:t>
      </w:r>
    </w:p>
    <w:p w:rsidR="00D32F83" w:rsidRPr="00374CE1" w:rsidRDefault="00157EEF" w:rsidP="00374C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неравнодушие к жизненным проблемам других людей, сочувствие  к человеку, находящемуся в трудной ситуации;</w:t>
      </w:r>
    </w:p>
    <w:p w:rsidR="00D32F83" w:rsidRPr="00374CE1" w:rsidRDefault="00157EEF" w:rsidP="00374C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32F83" w:rsidRPr="00374CE1" w:rsidRDefault="00157EEF" w:rsidP="00374C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традиций школы, бережное отношение к ним.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32F83" w:rsidRPr="00374CE1" w:rsidRDefault="00157EEF" w:rsidP="00374CE1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color w:val="000000" w:themeColor="text1"/>
        </w:rPr>
        <w:t>получение первоначальных представлений о Конституции России, ознакомление с государственной символикой - Гербом, Флагом Российской Федерации, гербом и флагом субъекта Российской Федерации, в котором находится образовательная организация; первоначального опыта межкультурной коммуникации с детьми и взрослыми - представителями разных народов России, знакомство с особенностями их культур и образа жизни;</w:t>
      </w:r>
    </w:p>
    <w:p w:rsidR="00D32F83" w:rsidRPr="00374CE1" w:rsidRDefault="00157EEF" w:rsidP="00374CE1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color w:val="000000" w:themeColor="text1"/>
        </w:rPr>
        <w:t xml:space="preserve">ознакомление 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 историей и культурой родного края, народным творчеством, </w:t>
      </w:r>
      <w:r w:rsidRPr="00374CE1">
        <w:rPr>
          <w:color w:val="000000" w:themeColor="text1"/>
        </w:rPr>
        <w:lastRenderedPageBreak/>
        <w:t>этнокультурными традициями, фольклором, особенностями быта народов России; с биографиями выпускников, явивших собой достойные примеры гражданственности и патриотизма;</w:t>
      </w:r>
    </w:p>
    <w:p w:rsidR="00D32F83" w:rsidRPr="00374CE1" w:rsidRDefault="00157EEF" w:rsidP="00374CE1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color w:val="000000" w:themeColor="text1"/>
        </w:rPr>
        <w:t>знакомство 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беседа;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чтение книг;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проведение классных часов;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просмотр учебных фильмов;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экскурсии;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просмотр кинофильмов;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путешествия по историческим и памятным местам;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сюжетно-ролевые игры гражданского и историко-патриотического содержания;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творческие конкурсы;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фестивали;</w:t>
      </w:r>
    </w:p>
    <w:p w:rsidR="00D32F83" w:rsidRPr="00374CE1" w:rsidRDefault="00157EEF" w:rsidP="00374CE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праздники.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 w:themeColor="text1"/>
        </w:rPr>
      </w:pPr>
    </w:p>
    <w:p w:rsidR="00D32F83" w:rsidRPr="00374CE1" w:rsidRDefault="00157EEF" w:rsidP="0037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CE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Направление деятельности:  общекультурное (</w:t>
      </w: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учащимися норм нравственного отношения к миру, людям, самим себе, освоение финансовой грамотности,</w:t>
      </w:r>
      <w:r w:rsidRPr="00374CE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воспитание ценностного отношения к прекрасному, формирование представлений об эстетических идеалах и ценностях</w:t>
      </w:r>
      <w:proofErr w:type="gramStart"/>
      <w:r w:rsidRPr="00374CE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)</w:t>
      </w:r>
      <w:proofErr w:type="gramEnd"/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2F83" w:rsidRPr="00374CE1" w:rsidRDefault="00D32F83" w:rsidP="00374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hd w:val="clear" w:color="auto" w:fill="FFFFFF"/>
        </w:rPr>
      </w:pPr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  <w:shd w:val="clear" w:color="auto" w:fill="FFFFFF"/>
        </w:rPr>
        <w:t xml:space="preserve"> красота; гармония; духовный мир человека; эстетическое развитие; художествен</w:t>
      </w:r>
      <w:r w:rsidRPr="00374CE1">
        <w:rPr>
          <w:color w:val="000000" w:themeColor="text1"/>
          <w:shd w:val="clear" w:color="auto" w:fill="FFFFFF"/>
        </w:rPr>
        <w:softHyphen/>
        <w:t>ное творчество, финансовая грамотность.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</w:rPr>
      </w:pPr>
      <w:r w:rsidRPr="00374CE1">
        <w:rPr>
          <w:b/>
          <w:bCs/>
          <w:color w:val="000000" w:themeColor="text1"/>
        </w:rPr>
        <w:t>Задачи – </w:t>
      </w:r>
      <w:r w:rsidRPr="00374CE1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D32F83" w:rsidRPr="00374CE1" w:rsidRDefault="00157EEF" w:rsidP="00374CE1">
      <w:pPr>
        <w:pStyle w:val="a5"/>
        <w:framePr w:w="15734" w:h="1336" w:hRule="exact" w:hSpace="180" w:wrap="around" w:vAnchor="text" w:hAnchor="page" w:x="942" w:y="3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основ эстетической культуры, </w:t>
      </w:r>
    </w:p>
    <w:p w:rsidR="00D32F83" w:rsidRPr="00374CE1" w:rsidRDefault="00157EEF" w:rsidP="00374CE1">
      <w:pPr>
        <w:pStyle w:val="a5"/>
        <w:framePr w:w="15734" w:h="1336" w:hRule="exact" w:hSpace="180" w:wrap="around" w:vAnchor="text" w:hAnchor="page" w:x="942" w:y="3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способности различать и видеть </w:t>
      </w:r>
      <w:proofErr w:type="gramStart"/>
      <w:r w:rsidRPr="00374CE1">
        <w:rPr>
          <w:color w:val="000000" w:themeColor="text1"/>
        </w:rPr>
        <w:t>прекрасное</w:t>
      </w:r>
      <w:proofErr w:type="gramEnd"/>
      <w:r w:rsidRPr="00374CE1">
        <w:rPr>
          <w:color w:val="000000" w:themeColor="text1"/>
        </w:rPr>
        <w:t>,.</w:t>
      </w:r>
    </w:p>
    <w:p w:rsidR="00D32F83" w:rsidRPr="00374CE1" w:rsidRDefault="00157EEF" w:rsidP="00374CE1">
      <w:pPr>
        <w:pStyle w:val="a5"/>
        <w:framePr w:w="15734" w:h="1336" w:hRule="exact" w:hSpace="180" w:wrap="around" w:vAnchor="text" w:hAnchor="page" w:x="942" w:y="3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художественных способностей,</w:t>
      </w:r>
    </w:p>
    <w:p w:rsidR="00D32F83" w:rsidRPr="00374CE1" w:rsidRDefault="00157EEF" w:rsidP="00374CE1">
      <w:pPr>
        <w:pStyle w:val="a5"/>
        <w:framePr w:w="15734" w:h="1336" w:hRule="exact" w:hSpace="180" w:wrap="around" w:vAnchor="text" w:hAnchor="page" w:x="942" w:y="3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воспитания чувства любви к прекрасному.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воспитание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воспитание уважения к окружающим — умения слушать и слышать партнёра, признание право каждого на собственное мнение и умения принимать решения с учётом позиций всех участников;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воспитание финансовой культуры;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первоначальные умения видеть красоту в окружающем мире;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первоначальные умения видеть красоту в поведении, поступках людей;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элементарные представления об эстетических и художественных ценностях отечественной культуры;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понимание и правильное использование экономических терминов;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представление о роли денег в семье и обществе;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умение характеризовать виды и функции денег;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умение  рассчитывать доходы и расходы и составлять простой семейный бюджет;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 умение проводить элементарные финансовые расчеты.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32F83" w:rsidRPr="00374CE1" w:rsidRDefault="00157EEF" w:rsidP="00374CE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получение 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 элементарных представлений о стиле одежды как способе выражения внутреннего душевного состояния человека;</w:t>
      </w:r>
    </w:p>
    <w:p w:rsidR="00D32F83" w:rsidRPr="00374CE1" w:rsidRDefault="00157EEF" w:rsidP="00374CE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ознакомление с основами финансовой грамотности;</w:t>
      </w:r>
    </w:p>
    <w:p w:rsidR="00D32F83" w:rsidRPr="00374CE1" w:rsidRDefault="00157EEF" w:rsidP="00374CE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 xml:space="preserve"> </w:t>
      </w:r>
      <w:r w:rsidRPr="00374CE1">
        <w:rPr>
          <w:color w:val="000000" w:themeColor="text1"/>
        </w:rPr>
        <w:t>обучение видеть 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труде людей, знакомство с местными мастерами прикладного искусства, наблюдение за их работой;</w:t>
      </w:r>
    </w:p>
    <w:p w:rsidR="00D32F83" w:rsidRPr="00374CE1" w:rsidRDefault="00157EEF" w:rsidP="00374CE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участие 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в художественном оформлении помещений.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изучение вариативных дисциплин;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беседа;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экскурсия;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конкурс;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фестиваль;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ярмарка;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выставка;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разучивание стихотворений;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знакомство с картинами;</w:t>
      </w:r>
    </w:p>
    <w:p w:rsidR="00D32F83" w:rsidRPr="00374CE1" w:rsidRDefault="00157EEF" w:rsidP="00374CE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участие в просмотре учебных фильмов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Направление деятельности: </w:t>
      </w:r>
      <w:r w:rsidRPr="00374CE1">
        <w:rPr>
          <w:b/>
          <w:bCs/>
          <w:i/>
          <w:iCs/>
          <w:color w:val="000000" w:themeColor="text1"/>
        </w:rPr>
        <w:t xml:space="preserve">социальное </w:t>
      </w:r>
      <w:r w:rsidRPr="00374CE1">
        <w:rPr>
          <w:color w:val="000000" w:themeColor="text1"/>
        </w:rPr>
        <w:t> (воспитание нравственных чувств и этического сознания, чувства самосохранения).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</w:rPr>
        <w:t> нравственный выбор; смысл жизни; справедливость; милосердие; честь; достоин</w:t>
      </w:r>
      <w:r w:rsidRPr="00374CE1">
        <w:rPr>
          <w:color w:val="000000" w:themeColor="text1"/>
        </w:rPr>
        <w:softHyphen/>
        <w:t>ство; любовь; почитание родителей; забота о старших и младших.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Задачи – </w:t>
      </w:r>
      <w:r w:rsidRPr="00374CE1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 базовых национальных российских ценностях;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различения хороших и плохих поступков;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знаний правил дорожного движения, поведения в школе, семье, общественных местах;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почтительного отношения к родителям;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уважительного отношения к старшим, доброжелательное отношение к сверстникам и младшим;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дружеских взаимоотношений в коллективе, основанных на взаимопомощи и взаимной поддержке;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бережного, гуманного отношения ко всему живому;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proofErr w:type="gramStart"/>
      <w:r w:rsidRPr="00374CE1">
        <w:rPr>
          <w:color w:val="000000" w:themeColor="text1"/>
        </w:rPr>
        <w:t>знаний  правил вежливого поведения, культуры речи, умения пользоваться «волшебными» словами, быть опрятным, чистым, аккуратным;</w:t>
      </w:r>
      <w:proofErr w:type="gramEnd"/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D32F83" w:rsidRPr="00374CE1" w:rsidRDefault="00157EEF" w:rsidP="00374CE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отрицательного отношения к аморальным поступкам, </w:t>
      </w:r>
      <w:proofErr w:type="spellStart"/>
      <w:r w:rsidRPr="00374CE1">
        <w:rPr>
          <w:color w:val="000000" w:themeColor="text1"/>
        </w:rPr>
        <w:t>буллингу</w:t>
      </w:r>
      <w:proofErr w:type="spellEnd"/>
      <w:r w:rsidRPr="00374CE1">
        <w:rPr>
          <w:color w:val="000000" w:themeColor="text1"/>
        </w:rPr>
        <w:t xml:space="preserve">, грубости, оскорбительным словам и действиям, в том числе в содержании художественных фильмов и телевизионных передач, </w:t>
      </w:r>
      <w:proofErr w:type="spellStart"/>
      <w:r w:rsidRPr="00374CE1">
        <w:rPr>
          <w:color w:val="000000" w:themeColor="text1"/>
        </w:rPr>
        <w:t>интернетресурсов</w:t>
      </w:r>
      <w:proofErr w:type="spellEnd"/>
      <w:proofErr w:type="gramStart"/>
      <w:r w:rsidRPr="00374CE1">
        <w:rPr>
          <w:color w:val="000000" w:themeColor="text1"/>
        </w:rPr>
        <w:t>..</w:t>
      </w:r>
      <w:proofErr w:type="gramEnd"/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D32F83" w:rsidRPr="00374CE1" w:rsidRDefault="00157EEF" w:rsidP="00374C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D32F83" w:rsidRPr="00374CE1" w:rsidRDefault="00157EEF" w:rsidP="00374C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32F83" w:rsidRPr="00374CE1" w:rsidRDefault="00157EEF" w:rsidP="00374C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неравнодушие к жизненным проблемам других людей, сочувствие к человеку, находящемуся в трудной ситуации;</w:t>
      </w:r>
    </w:p>
    <w:p w:rsidR="00D32F83" w:rsidRPr="00374CE1" w:rsidRDefault="00157EEF" w:rsidP="00374C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почтительное отношение к родителям, уважительное отношение к старшим, заботливое отношение к младшим;</w:t>
      </w:r>
    </w:p>
    <w:p w:rsidR="00D32F83" w:rsidRPr="00374CE1" w:rsidRDefault="00157EEF" w:rsidP="00374C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знание традиций своей семьи и школы, бережное отношение к ним;</w:t>
      </w:r>
    </w:p>
    <w:p w:rsidR="00D32F83" w:rsidRPr="00374CE1" w:rsidRDefault="00157EEF" w:rsidP="00374C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D32F83" w:rsidRPr="00374CE1" w:rsidRDefault="00157EEF" w:rsidP="00374C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знание правил безопасного поведения  на дорогах, дома, в школе, на переменах.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32F83" w:rsidRPr="00374CE1" w:rsidRDefault="00157EEF" w:rsidP="00374CE1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получение первоначальных представлений о базовых ценностях отечественной культуры, традиционных моральных нормах российских народов;  о нравственных взаимоотношениях в семье;</w:t>
      </w:r>
    </w:p>
    <w:p w:rsidR="00D32F83" w:rsidRPr="00374CE1" w:rsidRDefault="00157EEF" w:rsidP="00374CE1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ознакомление  с основными правилами поведения в школе, общественных местах; обучение распознавать хорошие и плохие поступки;</w:t>
      </w:r>
    </w:p>
    <w:p w:rsidR="00D32F83" w:rsidRPr="00374CE1" w:rsidRDefault="00157EEF" w:rsidP="00374CE1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участие в проведении внеурочных мероприятий, направленных на формирование представлений о нормах морально-нравственного поведения; в игровых программах, позволяющих школьникам приобретать опыт ролевого нравственного взаимодействия; посильное участие в делах благотворительности, милосердия, в оказании помощи нуждающимся, заботе о животных, живых существах, природе;</w:t>
      </w:r>
    </w:p>
    <w:p w:rsidR="00D32F83" w:rsidRPr="00374CE1" w:rsidRDefault="00157EEF" w:rsidP="00374CE1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усвоение 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поддержке;</w:t>
      </w:r>
    </w:p>
    <w:p w:rsidR="00D32F83" w:rsidRPr="00374CE1" w:rsidRDefault="00157EEF" w:rsidP="00374CE1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расширение опыта позитивного взаимодействия в семье.</w:t>
      </w:r>
    </w:p>
    <w:p w:rsidR="00D32F83" w:rsidRPr="00374CE1" w:rsidRDefault="00D32F83" w:rsidP="00374CE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D32F83" w:rsidRPr="00374CE1" w:rsidRDefault="00157EEF" w:rsidP="00374CE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чтение книг;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беседа;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экскурсии;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заочные путешествия;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участие в творческой деятельности (театральные постановки, литературно-музыкальные композиции, художественные выставки, отражающие культурные и духовные традиции народов России)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классный час;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викторины;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просмотр учебных фильмов;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инструктажи;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наблюдения и обсуждения в педагогически организованной ситуации поступков, поведения разных людей;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совместные игры;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творческий проект;</w:t>
      </w:r>
    </w:p>
    <w:p w:rsidR="00D32F83" w:rsidRPr="00374CE1" w:rsidRDefault="00157EEF" w:rsidP="00374CE1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оформление классного уголка.</w:t>
      </w:r>
    </w:p>
    <w:p w:rsidR="00D32F83" w:rsidRPr="00374CE1" w:rsidRDefault="00157EEF" w:rsidP="00374C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CE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2F83" w:rsidRPr="00374CE1" w:rsidRDefault="00157EEF" w:rsidP="00374C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E1">
        <w:rPr>
          <w:rFonts w:ascii="Times New Roman" w:hAnsi="Times New Roman" w:cs="Times New Roman"/>
          <w:b/>
          <w:sz w:val="24"/>
          <w:szCs w:val="24"/>
        </w:rPr>
        <w:lastRenderedPageBreak/>
        <w:t>Планир</w:t>
      </w:r>
      <w:r w:rsidR="009F5750">
        <w:rPr>
          <w:rFonts w:ascii="Times New Roman" w:hAnsi="Times New Roman" w:cs="Times New Roman"/>
          <w:b/>
          <w:sz w:val="24"/>
          <w:szCs w:val="24"/>
        </w:rPr>
        <w:t>ование воспитательной работы в 6</w:t>
      </w:r>
      <w:r w:rsidR="00DF03F0">
        <w:rPr>
          <w:rFonts w:ascii="Times New Roman" w:hAnsi="Times New Roman" w:cs="Times New Roman"/>
          <w:b/>
          <w:sz w:val="24"/>
          <w:szCs w:val="24"/>
        </w:rPr>
        <w:t xml:space="preserve">-7 классах </w:t>
      </w:r>
      <w:r w:rsidRPr="00374CE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F5750">
        <w:rPr>
          <w:rFonts w:ascii="Times New Roman" w:hAnsi="Times New Roman" w:cs="Times New Roman"/>
          <w:b/>
          <w:sz w:val="24"/>
          <w:szCs w:val="24"/>
        </w:rPr>
        <w:t xml:space="preserve">1– 2022 </w:t>
      </w:r>
      <w:r w:rsidRPr="00374CE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32F83" w:rsidRPr="00374CE1" w:rsidRDefault="00157EEF" w:rsidP="00374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классного коллектива: </w:t>
      </w:r>
    </w:p>
    <w:p w:rsidR="00D32F83" w:rsidRPr="00374CE1" w:rsidRDefault="00157EEF" w:rsidP="00374CE1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школьного коллектива,</w:t>
      </w:r>
    </w:p>
    <w:p w:rsidR="00D32F83" w:rsidRPr="00374CE1" w:rsidRDefault="00157EEF" w:rsidP="00374CE1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человека,</w:t>
      </w:r>
    </w:p>
    <w:p w:rsidR="00D32F83" w:rsidRPr="00374CE1" w:rsidRDefault="00157EEF" w:rsidP="00374CE1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психологической основы обучения,</w:t>
      </w:r>
    </w:p>
    <w:p w:rsidR="00D32F83" w:rsidRPr="00374CE1" w:rsidRDefault="00157EEF" w:rsidP="00374CE1">
      <w:pPr>
        <w:pStyle w:val="aa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положительного отношения и интереса к учению.</w:t>
      </w:r>
    </w:p>
    <w:p w:rsidR="00D32F83" w:rsidRPr="00374CE1" w:rsidRDefault="00157EEF" w:rsidP="00374C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  </w:t>
      </w:r>
      <w:proofErr w:type="spellStart"/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воспитательный процесс.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активизацией познавательных процессов, повышением учебной мотивации.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формированием коллектива детей и родителей.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уровнем самоконтроля в отношении проявления своего эмоционального состояния в ходе общения.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уверенностью в своих силах.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творческого потенциала детей.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навыки.</w:t>
      </w:r>
    </w:p>
    <w:p w:rsidR="00D32F83" w:rsidRPr="00374CE1" w:rsidRDefault="00157EEF" w:rsidP="00374CE1">
      <w:pPr>
        <w:pStyle w:val="aa"/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позитивную моральную позицию.</w:t>
      </w:r>
    </w:p>
    <w:p w:rsidR="00D32F83" w:rsidRPr="00374CE1" w:rsidRDefault="00D32F83" w:rsidP="00374CE1">
      <w:pPr>
        <w:pStyle w:val="aa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5588" w:type="dxa"/>
        <w:tblLayout w:type="fixed"/>
        <w:tblLook w:val="04A0"/>
      </w:tblPr>
      <w:tblGrid>
        <w:gridCol w:w="565"/>
        <w:gridCol w:w="1982"/>
        <w:gridCol w:w="4111"/>
        <w:gridCol w:w="3969"/>
        <w:gridCol w:w="1842"/>
        <w:gridCol w:w="1134"/>
        <w:gridCol w:w="1985"/>
      </w:tblGrid>
      <w:tr w:rsidR="00D32F83" w:rsidRPr="00374CE1">
        <w:tc>
          <w:tcPr>
            <w:tcW w:w="565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</w:t>
            </w:r>
          </w:p>
        </w:tc>
        <w:tc>
          <w:tcPr>
            <w:tcW w:w="1982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1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42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5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2F83" w:rsidRPr="00374CE1">
        <w:tc>
          <w:tcPr>
            <w:tcW w:w="565" w:type="dxa"/>
          </w:tcPr>
          <w:p w:rsidR="00D32F83" w:rsidRPr="00374CE1" w:rsidRDefault="00D32F83" w:rsidP="00374CE1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Короновирусная</w:t>
            </w:r>
            <w:proofErr w:type="spellEnd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инфекция, меры профилактики по ее распространению</w:t>
            </w:r>
          </w:p>
        </w:tc>
        <w:tc>
          <w:tcPr>
            <w:tcW w:w="3969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 детей о сохранении здоровья, соблюдение мер по профилактике распространения инфекции.</w:t>
            </w:r>
          </w:p>
        </w:tc>
        <w:tc>
          <w:tcPr>
            <w:tcW w:w="1842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Инструктаж</w:t>
            </w:r>
          </w:p>
        </w:tc>
        <w:tc>
          <w:tcPr>
            <w:tcW w:w="1134" w:type="dxa"/>
          </w:tcPr>
          <w:p w:rsidR="00D32F83" w:rsidRPr="00374CE1" w:rsidRDefault="00157EEF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985" w:type="dxa"/>
          </w:tcPr>
          <w:p w:rsidR="00D32F83" w:rsidRPr="00374CE1" w:rsidRDefault="009F5750" w:rsidP="0037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ребят, что означает этот день и  почему он был учрежден. 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985" w:type="dxa"/>
          </w:tcPr>
          <w:p w:rsidR="009F5750" w:rsidRDefault="009F5750" w:rsidP="009F5750">
            <w:r w:rsidRPr="00F7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  <w:vMerge w:val="restart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3969" w:type="dxa"/>
            <w:vMerge w:val="restart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безопасности в школе, на игровой площадке, на улице, на дороге; пожарная безопасность.</w:t>
            </w:r>
          </w:p>
        </w:tc>
        <w:tc>
          <w:tcPr>
            <w:tcW w:w="1842" w:type="dxa"/>
            <w:vMerge w:val="restart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  <w:vMerge w:val="restart"/>
            <w:vAlign w:val="center"/>
          </w:tcPr>
          <w:p w:rsidR="009F5750" w:rsidRPr="00374CE1" w:rsidRDefault="009F5750" w:rsidP="009F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2-8.09</w:t>
            </w:r>
          </w:p>
        </w:tc>
        <w:tc>
          <w:tcPr>
            <w:tcW w:w="1985" w:type="dxa"/>
            <w:vMerge w:val="restart"/>
          </w:tcPr>
          <w:p w:rsidR="009F5750" w:rsidRDefault="009F5750" w:rsidP="009F5750">
            <w:r w:rsidRPr="00F7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обучающихся с историей возникновения праздника «День грамотности»; способствовать формированию потребности и стремления к знаниям.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985" w:type="dxa"/>
          </w:tcPr>
          <w:p w:rsidR="009F5750" w:rsidRDefault="009F5750" w:rsidP="009F5750">
            <w:r w:rsidRPr="00F7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«Пройдусь по городу родному»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городом: главные улицы, достопримечательности, старинные здания.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985" w:type="dxa"/>
          </w:tcPr>
          <w:p w:rsidR="009F5750" w:rsidRDefault="009F5750" w:rsidP="009F5750">
            <w:r w:rsidRPr="00F7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«Вопрос из шляпы»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правды и одна ложь»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учениками;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коллектива; улучшению взаимоотношений детей.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985" w:type="dxa"/>
          </w:tcPr>
          <w:p w:rsidR="009F5750" w:rsidRDefault="009F5750" w:rsidP="009F5750">
            <w:r w:rsidRPr="00F7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rPr>
          <w:trHeight w:val="3413"/>
        </w:trPr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и их функции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видами денег (наличные, безналичные), этапами развития денег; изменение ценности денег в связи с инфляцией. Понимание того, что деньги – средство обмена, а не благо. Понимание роли инфляции в семейных доходах. Различать товарные и символические деньги.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стоимость денег в связи с ситуационными обстоятельствами.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985" w:type="dxa"/>
          </w:tcPr>
          <w:p w:rsidR="009F5750" w:rsidRDefault="009F5750" w:rsidP="009F5750">
            <w:r w:rsidRPr="00F7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координацию, наблюдательность, ловкость.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985" w:type="dxa"/>
          </w:tcPr>
          <w:p w:rsidR="009F5750" w:rsidRDefault="009F5750" w:rsidP="009F5750">
            <w:r w:rsidRPr="004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мир на планете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детям понимания значения мира, принципов человечности, доброты и уважения к ближнему.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F5750" w:rsidRDefault="009F5750" w:rsidP="009F5750">
            <w:r w:rsidRPr="004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Пиратская вечеринка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ловкость, стремление побеждать.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поведения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учащимся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себя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школе;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умений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себя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соответствии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нравственными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нормами,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правилами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поведения, правилами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этикета.</w:t>
            </w:r>
          </w:p>
        </w:tc>
        <w:tc>
          <w:tcPr>
            <w:tcW w:w="1842" w:type="dxa"/>
          </w:tcPr>
          <w:p w:rsidR="009F5750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семьи в жизни А.С. Пушкина»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тигра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Привлечь внимание учащихся к проблеме сохранения и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популяризации тигра и живой природы.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семьи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происхождения доходов, понимание того, что деньги зарабатываются трудом, а не берутся из ниоткуда. Познакомить с видами источников денежных поступлений в семье, заработная плата, прибыль, процент, рента; социальные пособия.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Обратить внимание на проблемы и трудности, с которыми сталкиваются люди пожилого возраста; напомнить о том, что старшим нужно помогать и уважать их. 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сострадания и милосердия.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«Старость и радость»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значимость профессии учителя, выразить признание и уважения к учителям.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Поздравление. Концерт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семьи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потребностей; виды расходов семьи. Понимание безграничности потребностей и ограниченности ресурсов (денег). Понимание полезности регулярного контроля расходов семьи и личных расходов. Понимать разницу между базовыми потребностями и желаниями.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координацию, наблюдательность, ловкость.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Понимание различия между расходами на товары и услуги первой необходимости и расходами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дополнительные нужды. Структура семейного бюджета. Источники сбережения семейного бюджета.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координацию, наблюдательность, ловкость.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hd w:val="clear" w:color="auto" w:fill="F9FAFA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экологического сознания у детей. Привлечение внимания к проблемам использования энергии, экономии энергии и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энергоресурсов; охране окружающей среды. 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Приморского края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Приморским краем, чем он славится; учить бережному отношению к природе, воспитывать патриотические чувства.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Изумрудная долина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здоровый образ жизни</w:t>
            </w:r>
          </w:p>
        </w:tc>
        <w:tc>
          <w:tcPr>
            <w:tcW w:w="1842" w:type="dxa"/>
          </w:tcPr>
          <w:p w:rsidR="009F5750" w:rsidRPr="00374CE1" w:rsidRDefault="00DF03F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выездом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 xml:space="preserve">Генерал Д.М. </w:t>
            </w:r>
            <w:proofErr w:type="spellStart"/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Карбышев</w:t>
            </w:r>
            <w:proofErr w:type="spellEnd"/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углубить знания учащихся о жизни героя Великой Отечественной войны генерала </w:t>
            </w:r>
            <w:proofErr w:type="spellStart"/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Карбышева</w:t>
            </w:r>
            <w:proofErr w:type="spellEnd"/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Формирование у учащихся осознания исторического прошлого, национального самосознания.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985" w:type="dxa"/>
          </w:tcPr>
          <w:p w:rsidR="009F5750" w:rsidRDefault="009F5750" w:rsidP="009F5750">
            <w:r w:rsidRPr="0060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  <w:p w:rsidR="009F5750" w:rsidRPr="00374CE1" w:rsidRDefault="009F5750" w:rsidP="009F57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учеников с потенциальными угрозами, которые могут встретиться при работе в сети Интернет; помочь учащимся критически относиться к информационной продукции, распространяемой в сети Интернет;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обучить избегать информации, способной причинить вред здоровью, нравственному и психическому развитию, чести, достоинству и репутации учащихся; познакомить учащихся с нормами и правилами поведения в сети Интернет, основными технологиями противодействия недобросовестной информации.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формированию духовной культуры русского человека.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осенних каникулах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ребят с этим праздником и  историей его возникновения. Напомнить, что страна у нас многонациональная, поэтому важно, чтобы мы жили в мире и согласии.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едины, мы непобедимы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 мужестве, долге, чести, ответственности, нравственности.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вреде сквернословия»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речевой культуре подростков, культуре поведения.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нравственного качества личности – доброты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ученикам, что терпимость – это уважение и правильное понимание культур всего мира как форма проявления человеческой индивидуальности.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жизни и прожиточный минимум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различия между уровнями жизни. Понимание прожиточного минимума. Планирование финансов в соответствии с прожиточным уровнем.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быстроту движений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здоровья. Правильное питание – залог здоровья.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полезных и вредных продуктах. Воспитание у детей культуры питания, чувства меры.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возможности возникновения в жизни особенно сложных ситуаций (рождение ребенка, внезапная смерть кормильца, форс-мажорные ситуации), которые могут привести к снижению благосостояния.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А.В.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детей о судьбе и личности А.В. Суворова; побудить детей к изучению истории России; воспитывать уважение к истории своей страны.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учащихся уважительного отношения к мамам. Способствование укреплению детско-родительских отношений.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мероприятие. Концерт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быстроту движений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ценности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жизненных ценностях, материальных и нематериальных; выявить жизненные ценности учащихся; определить, как ценности человека влияют на его жизнь и на общество в целом.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</w:tcPr>
          <w:p w:rsidR="009F5750" w:rsidRDefault="009F5750" w:rsidP="009F5750">
            <w:r w:rsidRPr="005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Увековечивание памяти, воинской доблести и бессмертный подвиг российских и советских воинов, погибших в боевых действиях на территории страны или за её пределами, чьё имя осталось неизвестным.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силовой выносливости, быст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роты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символы</w:t>
            </w:r>
            <w:proofErr w:type="spellEnd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и представление о государственной символике; формирование гражданской позиции; национально –нравственных устоев учащихся; воспитание уважительного отношения к государственным символам России.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праздником «День Героев Отечества»; расширить сведения о днях воинской славы и памятных датах России; о высших наградах России, истории их учреждения и награжденных.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правового образования будущих граждан страны.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битва под Москвой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детей о Великой Отечественной войне, познакомить с одним из решающих сражений - битвой за Москву; способствовать воспитанию чувства гордости за свою страну, уважительного отношения к славному военно-историческому прошлому; воспитывать у учащихся чувство благодарности к участникам Великой Отечественной войны.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учеников</w:t>
            </w:r>
            <w:proofErr w:type="spellEnd"/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 детей наблюдательность, ловкость.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rPr>
          <w:trHeight w:val="690"/>
        </w:trPr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войне?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знания о Великой Отечественной войне, повысить интерес к русской истории; воспитывать у учащихся чувство благодарности к участникам Великой Отечественной войны.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Способствование предупреждению формирования у детей вредных привычек; формирование у учащихся ЗОЖ, ответственности за свое здоровье.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нужны законы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понятиями правила и закон.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скорости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движений</w:t>
            </w:r>
            <w:proofErr w:type="spellEnd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простуды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ценностное отношение к своему здоровью и здоровому образу жизни; познакомить с профилактическими мероприятиями, помогающими сохранить собственное здоровье.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Презентация</w:t>
            </w:r>
            <w:proofErr w:type="spellEnd"/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зимних каникулах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здоровый образ жизни, основы безопасности 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жизнедеятельности.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коллектива; улучшению взаимоотношений детей и родителей  методом коллективной игры.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в школе, на переменах, после уроков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Формировать  основы безопасности жизнедеятельности.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изобретений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науке.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этика; познакомить с некоторыми нормами общения и поведения в различных ситуациях; 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усвоить основные этические требования в поведении и общении с людьми, овладеть навыками культурного поведения.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20.01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безопасные ситуации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Обсудить опасные и безопасные ситуации; обучить детей навыкам принятия рациональных решений для предупреждения поступков, разрушающих здоровье.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22.01</w:t>
            </w:r>
          </w:p>
        </w:tc>
        <w:tc>
          <w:tcPr>
            <w:tcW w:w="1985" w:type="dxa"/>
          </w:tcPr>
          <w:p w:rsidR="009F5750" w:rsidRDefault="009F5750" w:rsidP="009F5750">
            <w:r w:rsidRPr="00E6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rPr>
          <w:trHeight w:val="639"/>
        </w:trPr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25.01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Холокост: память и предупреждение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ученикам представление о том, что такое Холокост, хронологии развития Холокоста, его жертвах.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26.01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Блокада Ленинграда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патриотизма, чувства гордости за свою страну, уважения к историческому прошлому страны.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понятием этикета, видами этикета; научиться применять правила этикета в </w:t>
            </w: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Презентация,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29.01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учащихся о Сталинградской  битве; формировать чувство патриотизма, любви к Родине.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Вклады. Страхование вкладов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задач и принципов страхования.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представление о рождении российской науки, её становлении и развитии; познакомить с великими русскими и российскими учеными.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природу – сохранить жизнь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учащимся осознать свою моральную ответственность за судьбу родной земли; формировать экологическую культуру; воспитывать уважения ко всему живому.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и развивать социально значимые ценности, гражданственность и</w:t>
            </w:r>
            <w:r w:rsidRPr="00374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патриотизм в процессе воспитания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(видеоряд)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бережное отношение к родному языку, гордость за свой родной русский язык, чувство принадлежности к своим предкам, народу, культуре.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патриотизма и формирование навыков здорового образа жизни.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Спортивно-игровое мероприятие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– путь к миру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понятии толерантности (возникновение понятия, значение слова, приемы развития этого качества).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здоровье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грамотного представления о пользе и вреде компьютера.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ответственное отношение к собственной жизни и безопасности.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посвящается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праздником; формирование дружбы в коллективе; развивать творчество и дух соревнования.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представление о видах инвестиций и их применении в семейном бюджете.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учащихся физические способности: сноровку, сообразительность, быстроту реакции.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 развлекательный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возникновения праздника, традициями и обрядами празднования Масленицы. Воспитывать интерес к истории своего народа, желание поддерживать древние традиции, любовь к русской культуре, народной музыке, играм.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Конкурсы</w:t>
            </w:r>
            <w:proofErr w:type="spellEnd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в интернете, повышение безопасности и правовой защищенности в глобальной сети; формировать навыки безопасного 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 в сети Интернет.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Презентация. 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кредитование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представление о видах кредитов; использовании кредитов на разных стадиях жизненного цикла семьи.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985" w:type="dxa"/>
          </w:tcPr>
          <w:p w:rsidR="009F5750" w:rsidRDefault="009F5750" w:rsidP="009F5750">
            <w:r w:rsidRPr="009F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 здоровье в твоих руках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мотивацию к ведению здорового образа жизни как необходимого условия самосовершенствования человека.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весенних каникулах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4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детей книгами разного содержания и формата.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часы.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Викторины.</w:t>
            </w:r>
          </w:p>
          <w:p w:rsidR="009F5750" w:rsidRPr="00374CE1" w:rsidRDefault="009F5750" w:rsidP="009F57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рисунков.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25.03-30.03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театра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театрального искусства; развитие коммуникативных навыков.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театр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налогах и их типах</w:t>
            </w:r>
          </w:p>
        </w:tc>
        <w:tc>
          <w:tcPr>
            <w:tcW w:w="3969" w:type="dxa"/>
            <w:vAlign w:val="center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сути налога и его роли в жизни общества; понимание необходимости уплаты налогов и возможности государственного воздействия за неуплату налогов.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45-го года. Хроники событий</w:t>
            </w:r>
          </w:p>
        </w:tc>
        <w:tc>
          <w:tcPr>
            <w:tcW w:w="3969" w:type="dxa"/>
            <w:vAlign w:val="center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здорового образа жизни; развивать физические  качества личности.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 - 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космонавтики</w:t>
            </w:r>
            <w:proofErr w:type="spellEnd"/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и расширить 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детей о космосе и космонавтах. Прививать уважение к истории России, воспитывать чувство гордости за свою страну.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памятников и исторических мест Приморья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изучению родного края.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услуги государства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Понимание, что социальные 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пособия – это помощь государства граждан в определённых сложных жизненных ситуациях.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окружающему миру и экологическое сознание; 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стремление бережного отношения к природе, активного участия в деле защиты окружающей среды. 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Трагедия в Чернобыле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обучающимся о чернобыльской трагедии; способствовать формированию экологических знаний. Воспитание ответственности человека за свои действия на планете «Земля»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28.04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Сирень Победы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  <w:r w:rsidRPr="00374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призвана воспитывать высокие моральные качества, понимания значимости победы в ВОВ, способность выражать благодарность людям, пережившим войну и показать способы проявления своей социальной позиции.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ловкости и координации движения.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основное правило инвестирования: чем выше доходность, тем выше риск. Отличать инвестирование от сбережения и кредитования; сравнивать различные финансовые предложения.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 войны в моей семье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уважительного отношения к героическому прошлому страны; способствовать воспитанию у школьников патриотических чувств: уважение к старшему поколению, чувство гордости за свой народ, свою Родину. Способствовать развитию интереса обучающихся к истории своих семей; донести мысль о необходимости преемственности поколений.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Не забыть нам эту дату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коллектива;  воспитание патриотизма.</w:t>
            </w:r>
          </w:p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ленточка», «Свеча памяти», Шествие «Бессмертный полк»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уважительному отношению к исторической памяти и гордиться своими предками.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двигательных, коммуникативных и творческих способностей.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Валюта в современном мире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представление о мировых валютах, территории использования основных валют.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 добро другим во благо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Мотивировать детей на добрые поступки; формировать умение совместно работать в группе; </w:t>
            </w: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совершать добрые дела на благо людям. Привить основы нравственного поведения.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Calibri" w:hAnsi="Times New Roman" w:cs="Times New Roman"/>
                <w:sz w:val="24"/>
                <w:szCs w:val="24"/>
              </w:rPr>
              <w:t>Мое здоровье – здоровье нации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жизни; профилактика вредных привычек.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активности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  <w:tr w:rsidR="009F5750" w:rsidRPr="00374CE1">
        <w:tc>
          <w:tcPr>
            <w:tcW w:w="565" w:type="dxa"/>
          </w:tcPr>
          <w:p w:rsidR="009F5750" w:rsidRPr="00374CE1" w:rsidRDefault="009F5750" w:rsidP="009F5750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111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на летних каникулах</w:t>
            </w:r>
          </w:p>
        </w:tc>
        <w:tc>
          <w:tcPr>
            <w:tcW w:w="3969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</w:tcPr>
          <w:p w:rsidR="009F5750" w:rsidRPr="00374CE1" w:rsidRDefault="009F5750" w:rsidP="009F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28.05</w:t>
            </w:r>
          </w:p>
        </w:tc>
        <w:tc>
          <w:tcPr>
            <w:tcW w:w="1985" w:type="dxa"/>
          </w:tcPr>
          <w:p w:rsidR="009F5750" w:rsidRDefault="009F5750" w:rsidP="009F5750">
            <w:r w:rsidRPr="002B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О.Ю.</w:t>
            </w:r>
          </w:p>
        </w:tc>
      </w:tr>
    </w:tbl>
    <w:p w:rsidR="00D32F83" w:rsidRPr="00374CE1" w:rsidRDefault="00D32F83" w:rsidP="00374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F83" w:rsidRPr="00374CE1" w:rsidRDefault="00D32F83" w:rsidP="0037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83" w:rsidRPr="00374CE1" w:rsidRDefault="00D32F83" w:rsidP="009F5750">
      <w:pPr>
        <w:spacing w:line="240" w:lineRule="auto"/>
        <w:rPr>
          <w:bCs/>
          <w:iCs/>
          <w:color w:val="333333"/>
          <w:shd w:val="clear" w:color="auto" w:fill="FFFFFF"/>
        </w:rPr>
      </w:pPr>
    </w:p>
    <w:sectPr w:rsidR="00D32F83" w:rsidRPr="00374CE1" w:rsidSect="00D32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6936A2"/>
    <w:multiLevelType w:val="singleLevel"/>
    <w:tmpl w:val="D36936A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43C5033"/>
    <w:multiLevelType w:val="singleLevel"/>
    <w:tmpl w:val="F43C5033"/>
    <w:lvl w:ilvl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">
    <w:nsid w:val="06366583"/>
    <w:multiLevelType w:val="multilevel"/>
    <w:tmpl w:val="063665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A7B27"/>
    <w:multiLevelType w:val="multilevel"/>
    <w:tmpl w:val="068A7B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94EA4"/>
    <w:multiLevelType w:val="multilevel"/>
    <w:tmpl w:val="832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70E7E"/>
    <w:multiLevelType w:val="multilevel"/>
    <w:tmpl w:val="0BB70E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C58A0"/>
    <w:multiLevelType w:val="multilevel"/>
    <w:tmpl w:val="100C58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A4455"/>
    <w:multiLevelType w:val="multilevel"/>
    <w:tmpl w:val="15AA44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C446F"/>
    <w:multiLevelType w:val="multilevel"/>
    <w:tmpl w:val="198C44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77566"/>
    <w:multiLevelType w:val="multilevel"/>
    <w:tmpl w:val="1C0775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43604"/>
    <w:multiLevelType w:val="multilevel"/>
    <w:tmpl w:val="23D436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1741B"/>
    <w:multiLevelType w:val="multilevel"/>
    <w:tmpl w:val="DEA4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B55D7"/>
    <w:multiLevelType w:val="multilevel"/>
    <w:tmpl w:val="ABF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7001F"/>
    <w:multiLevelType w:val="multilevel"/>
    <w:tmpl w:val="C95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9755F"/>
    <w:multiLevelType w:val="multilevel"/>
    <w:tmpl w:val="385975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96488"/>
    <w:multiLevelType w:val="multilevel"/>
    <w:tmpl w:val="0D72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17E59"/>
    <w:multiLevelType w:val="multilevel"/>
    <w:tmpl w:val="3D617E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14B78"/>
    <w:multiLevelType w:val="multilevel"/>
    <w:tmpl w:val="4FD14B78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51DB0E22"/>
    <w:multiLevelType w:val="multilevel"/>
    <w:tmpl w:val="51DB0E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3702F"/>
    <w:multiLevelType w:val="multilevel"/>
    <w:tmpl w:val="54D3702F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F4731B"/>
    <w:multiLevelType w:val="multilevel"/>
    <w:tmpl w:val="57F4731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D555F6"/>
    <w:multiLevelType w:val="multilevel"/>
    <w:tmpl w:val="5AD555F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EE428BF"/>
    <w:multiLevelType w:val="multilevel"/>
    <w:tmpl w:val="5EE42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54669D"/>
    <w:multiLevelType w:val="multilevel"/>
    <w:tmpl w:val="5F5466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023F5"/>
    <w:multiLevelType w:val="multilevel"/>
    <w:tmpl w:val="39DE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4E065B"/>
    <w:multiLevelType w:val="multilevel"/>
    <w:tmpl w:val="F080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9A049B"/>
    <w:multiLevelType w:val="multilevel"/>
    <w:tmpl w:val="C6D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E62143"/>
    <w:multiLevelType w:val="multilevel"/>
    <w:tmpl w:val="64E621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8415C9"/>
    <w:multiLevelType w:val="multilevel"/>
    <w:tmpl w:val="D79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60EBA"/>
    <w:multiLevelType w:val="multilevel"/>
    <w:tmpl w:val="67A60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541C4"/>
    <w:multiLevelType w:val="multilevel"/>
    <w:tmpl w:val="7F4E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F942A7"/>
    <w:multiLevelType w:val="multilevel"/>
    <w:tmpl w:val="97CC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A6432"/>
    <w:multiLevelType w:val="multilevel"/>
    <w:tmpl w:val="62E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8214AB"/>
    <w:multiLevelType w:val="multilevel"/>
    <w:tmpl w:val="7A8214A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03A05"/>
    <w:multiLevelType w:val="multilevel"/>
    <w:tmpl w:val="7B703A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BD71CD"/>
    <w:multiLevelType w:val="multilevel"/>
    <w:tmpl w:val="7EBD71CD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7C0326"/>
    <w:multiLevelType w:val="multilevel"/>
    <w:tmpl w:val="7F7C03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27"/>
  </w:num>
  <w:num w:numId="4">
    <w:abstractNumId w:val="3"/>
  </w:num>
  <w:num w:numId="5">
    <w:abstractNumId w:val="0"/>
  </w:num>
  <w:num w:numId="6">
    <w:abstractNumId w:val="5"/>
  </w:num>
  <w:num w:numId="7">
    <w:abstractNumId w:val="22"/>
  </w:num>
  <w:num w:numId="8">
    <w:abstractNumId w:val="16"/>
  </w:num>
  <w:num w:numId="9">
    <w:abstractNumId w:val="29"/>
  </w:num>
  <w:num w:numId="10">
    <w:abstractNumId w:val="35"/>
  </w:num>
  <w:num w:numId="11">
    <w:abstractNumId w:val="2"/>
  </w:num>
  <w:num w:numId="12">
    <w:abstractNumId w:val="10"/>
  </w:num>
  <w:num w:numId="13">
    <w:abstractNumId w:val="8"/>
  </w:num>
  <w:num w:numId="14">
    <w:abstractNumId w:val="34"/>
  </w:num>
  <w:num w:numId="15">
    <w:abstractNumId w:val="9"/>
  </w:num>
  <w:num w:numId="16">
    <w:abstractNumId w:val="7"/>
  </w:num>
  <w:num w:numId="17">
    <w:abstractNumId w:val="14"/>
  </w:num>
  <w:num w:numId="18">
    <w:abstractNumId w:val="36"/>
  </w:num>
  <w:num w:numId="19">
    <w:abstractNumId w:val="33"/>
  </w:num>
  <w:num w:numId="20">
    <w:abstractNumId w:val="18"/>
  </w:num>
  <w:num w:numId="21">
    <w:abstractNumId w:val="20"/>
  </w:num>
  <w:num w:numId="22">
    <w:abstractNumId w:val="1"/>
  </w:num>
  <w:num w:numId="23">
    <w:abstractNumId w:val="19"/>
  </w:num>
  <w:num w:numId="24">
    <w:abstractNumId w:val="17"/>
  </w:num>
  <w:num w:numId="25">
    <w:abstractNumId w:val="21"/>
  </w:num>
  <w:num w:numId="26">
    <w:abstractNumId w:val="32"/>
  </w:num>
  <w:num w:numId="27">
    <w:abstractNumId w:val="12"/>
  </w:num>
  <w:num w:numId="28">
    <w:abstractNumId w:val="30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24"/>
  </w:num>
  <w:num w:numId="34">
    <w:abstractNumId w:val="4"/>
  </w:num>
  <w:num w:numId="35">
    <w:abstractNumId w:val="28"/>
  </w:num>
  <w:num w:numId="36">
    <w:abstractNumId w:val="13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</w:compat>
  <w:rsids>
    <w:rsidRoot w:val="00847274"/>
    <w:rsid w:val="00001754"/>
    <w:rsid w:val="00027A48"/>
    <w:rsid w:val="00032124"/>
    <w:rsid w:val="00041789"/>
    <w:rsid w:val="00055548"/>
    <w:rsid w:val="00082206"/>
    <w:rsid w:val="00096666"/>
    <w:rsid w:val="000B718C"/>
    <w:rsid w:val="000D59CE"/>
    <w:rsid w:val="000D7A9D"/>
    <w:rsid w:val="000F180E"/>
    <w:rsid w:val="000F2D78"/>
    <w:rsid w:val="00101DB2"/>
    <w:rsid w:val="00105186"/>
    <w:rsid w:val="00137EFF"/>
    <w:rsid w:val="001510CA"/>
    <w:rsid w:val="00152DC2"/>
    <w:rsid w:val="00157EEF"/>
    <w:rsid w:val="00172CE0"/>
    <w:rsid w:val="0018398C"/>
    <w:rsid w:val="001948F1"/>
    <w:rsid w:val="001973C8"/>
    <w:rsid w:val="001A278B"/>
    <w:rsid w:val="001B0BC2"/>
    <w:rsid w:val="001B6AE6"/>
    <w:rsid w:val="001E2A81"/>
    <w:rsid w:val="001F27A7"/>
    <w:rsid w:val="001F29B5"/>
    <w:rsid w:val="00205273"/>
    <w:rsid w:val="002170CF"/>
    <w:rsid w:val="0022170E"/>
    <w:rsid w:val="00222209"/>
    <w:rsid w:val="00230E3E"/>
    <w:rsid w:val="00230EAE"/>
    <w:rsid w:val="0023263B"/>
    <w:rsid w:val="002361EE"/>
    <w:rsid w:val="00242786"/>
    <w:rsid w:val="002444F9"/>
    <w:rsid w:val="0025759F"/>
    <w:rsid w:val="002657ED"/>
    <w:rsid w:val="00272870"/>
    <w:rsid w:val="00276896"/>
    <w:rsid w:val="002808BE"/>
    <w:rsid w:val="0028329B"/>
    <w:rsid w:val="00292608"/>
    <w:rsid w:val="002954FD"/>
    <w:rsid w:val="00296CFB"/>
    <w:rsid w:val="002D7F15"/>
    <w:rsid w:val="00300630"/>
    <w:rsid w:val="00315F7A"/>
    <w:rsid w:val="003264E9"/>
    <w:rsid w:val="003278DA"/>
    <w:rsid w:val="00331AF6"/>
    <w:rsid w:val="003341AC"/>
    <w:rsid w:val="00337B87"/>
    <w:rsid w:val="00352EA5"/>
    <w:rsid w:val="0036506D"/>
    <w:rsid w:val="00366D87"/>
    <w:rsid w:val="00374CE1"/>
    <w:rsid w:val="00375A73"/>
    <w:rsid w:val="00377835"/>
    <w:rsid w:val="003816FF"/>
    <w:rsid w:val="00384E84"/>
    <w:rsid w:val="00394E33"/>
    <w:rsid w:val="003B5CE1"/>
    <w:rsid w:val="003B6970"/>
    <w:rsid w:val="003D086E"/>
    <w:rsid w:val="003D7A22"/>
    <w:rsid w:val="003E71F5"/>
    <w:rsid w:val="003F190F"/>
    <w:rsid w:val="00400E2F"/>
    <w:rsid w:val="00401BC4"/>
    <w:rsid w:val="00402F23"/>
    <w:rsid w:val="004048A7"/>
    <w:rsid w:val="004215F2"/>
    <w:rsid w:val="00462686"/>
    <w:rsid w:val="00463114"/>
    <w:rsid w:val="00473382"/>
    <w:rsid w:val="004740FC"/>
    <w:rsid w:val="00477EFA"/>
    <w:rsid w:val="004845D7"/>
    <w:rsid w:val="0049678B"/>
    <w:rsid w:val="004A3E5D"/>
    <w:rsid w:val="004A4FB0"/>
    <w:rsid w:val="004A7763"/>
    <w:rsid w:val="004C38A7"/>
    <w:rsid w:val="004C6A86"/>
    <w:rsid w:val="004F2110"/>
    <w:rsid w:val="0051010D"/>
    <w:rsid w:val="00527F77"/>
    <w:rsid w:val="0053300D"/>
    <w:rsid w:val="005369F8"/>
    <w:rsid w:val="00545CBD"/>
    <w:rsid w:val="00556BCC"/>
    <w:rsid w:val="0056221E"/>
    <w:rsid w:val="0057245C"/>
    <w:rsid w:val="0057478B"/>
    <w:rsid w:val="00582199"/>
    <w:rsid w:val="005845E9"/>
    <w:rsid w:val="0059500B"/>
    <w:rsid w:val="00597917"/>
    <w:rsid w:val="005A68CC"/>
    <w:rsid w:val="005B07EC"/>
    <w:rsid w:val="005D15A1"/>
    <w:rsid w:val="005E5556"/>
    <w:rsid w:val="005F087B"/>
    <w:rsid w:val="006028A7"/>
    <w:rsid w:val="006162CA"/>
    <w:rsid w:val="00616AFD"/>
    <w:rsid w:val="006252BC"/>
    <w:rsid w:val="00631344"/>
    <w:rsid w:val="00651B8A"/>
    <w:rsid w:val="00663609"/>
    <w:rsid w:val="00680E49"/>
    <w:rsid w:val="006844EE"/>
    <w:rsid w:val="00692429"/>
    <w:rsid w:val="00697C54"/>
    <w:rsid w:val="006B2A06"/>
    <w:rsid w:val="006C047E"/>
    <w:rsid w:val="006C364D"/>
    <w:rsid w:val="006D22E9"/>
    <w:rsid w:val="006D44E9"/>
    <w:rsid w:val="006D6AC2"/>
    <w:rsid w:val="006E3C14"/>
    <w:rsid w:val="006F1A0D"/>
    <w:rsid w:val="007118EA"/>
    <w:rsid w:val="007121D6"/>
    <w:rsid w:val="007147E7"/>
    <w:rsid w:val="00716C7B"/>
    <w:rsid w:val="00740EBE"/>
    <w:rsid w:val="00761305"/>
    <w:rsid w:val="00762F97"/>
    <w:rsid w:val="007823DA"/>
    <w:rsid w:val="00790FF0"/>
    <w:rsid w:val="007C1682"/>
    <w:rsid w:val="00815005"/>
    <w:rsid w:val="0082556A"/>
    <w:rsid w:val="00830746"/>
    <w:rsid w:val="00847274"/>
    <w:rsid w:val="008504EE"/>
    <w:rsid w:val="0085082D"/>
    <w:rsid w:val="008639F5"/>
    <w:rsid w:val="0086738B"/>
    <w:rsid w:val="00887911"/>
    <w:rsid w:val="008A236D"/>
    <w:rsid w:val="008B3F1E"/>
    <w:rsid w:val="008C2AB0"/>
    <w:rsid w:val="00900E1B"/>
    <w:rsid w:val="00906BD3"/>
    <w:rsid w:val="0091243C"/>
    <w:rsid w:val="00915BC9"/>
    <w:rsid w:val="00916B84"/>
    <w:rsid w:val="009350A6"/>
    <w:rsid w:val="00937EA6"/>
    <w:rsid w:val="0094532E"/>
    <w:rsid w:val="009519A3"/>
    <w:rsid w:val="0095345B"/>
    <w:rsid w:val="00953E82"/>
    <w:rsid w:val="00972433"/>
    <w:rsid w:val="00974840"/>
    <w:rsid w:val="00991308"/>
    <w:rsid w:val="009A597F"/>
    <w:rsid w:val="009B795A"/>
    <w:rsid w:val="009C0FF9"/>
    <w:rsid w:val="009D3471"/>
    <w:rsid w:val="009F33EB"/>
    <w:rsid w:val="009F5750"/>
    <w:rsid w:val="00A009D3"/>
    <w:rsid w:val="00A264F5"/>
    <w:rsid w:val="00A32018"/>
    <w:rsid w:val="00A440DE"/>
    <w:rsid w:val="00A52D21"/>
    <w:rsid w:val="00A57B07"/>
    <w:rsid w:val="00A61CBD"/>
    <w:rsid w:val="00A62C68"/>
    <w:rsid w:val="00A65486"/>
    <w:rsid w:val="00A73910"/>
    <w:rsid w:val="00A8275E"/>
    <w:rsid w:val="00A8440A"/>
    <w:rsid w:val="00A906F6"/>
    <w:rsid w:val="00A923A7"/>
    <w:rsid w:val="00AA266F"/>
    <w:rsid w:val="00AA279C"/>
    <w:rsid w:val="00AA2F06"/>
    <w:rsid w:val="00AA6CD4"/>
    <w:rsid w:val="00AD20A4"/>
    <w:rsid w:val="00AD4ACA"/>
    <w:rsid w:val="00AD742B"/>
    <w:rsid w:val="00AE0D66"/>
    <w:rsid w:val="00AE5BAC"/>
    <w:rsid w:val="00AE718F"/>
    <w:rsid w:val="00AE7AF5"/>
    <w:rsid w:val="00B059B1"/>
    <w:rsid w:val="00B11A60"/>
    <w:rsid w:val="00B1230C"/>
    <w:rsid w:val="00B257F3"/>
    <w:rsid w:val="00B26DF4"/>
    <w:rsid w:val="00B27257"/>
    <w:rsid w:val="00B3193E"/>
    <w:rsid w:val="00B45339"/>
    <w:rsid w:val="00B56FE2"/>
    <w:rsid w:val="00B65ADC"/>
    <w:rsid w:val="00B665B6"/>
    <w:rsid w:val="00B87CB8"/>
    <w:rsid w:val="00B916BD"/>
    <w:rsid w:val="00BA4124"/>
    <w:rsid w:val="00BA44CA"/>
    <w:rsid w:val="00BA48EB"/>
    <w:rsid w:val="00BA4CC9"/>
    <w:rsid w:val="00BB3934"/>
    <w:rsid w:val="00BC7A1E"/>
    <w:rsid w:val="00BD22B2"/>
    <w:rsid w:val="00BE16B0"/>
    <w:rsid w:val="00BE1D5A"/>
    <w:rsid w:val="00BE5470"/>
    <w:rsid w:val="00BE7ACE"/>
    <w:rsid w:val="00BF0DC0"/>
    <w:rsid w:val="00BF2C9C"/>
    <w:rsid w:val="00C009C4"/>
    <w:rsid w:val="00C04EB1"/>
    <w:rsid w:val="00C06FE3"/>
    <w:rsid w:val="00C11D81"/>
    <w:rsid w:val="00C13B52"/>
    <w:rsid w:val="00C13C81"/>
    <w:rsid w:val="00C14FC9"/>
    <w:rsid w:val="00C15173"/>
    <w:rsid w:val="00C161AC"/>
    <w:rsid w:val="00C348BC"/>
    <w:rsid w:val="00C365FF"/>
    <w:rsid w:val="00C41B8D"/>
    <w:rsid w:val="00C42814"/>
    <w:rsid w:val="00C5372C"/>
    <w:rsid w:val="00C54F5D"/>
    <w:rsid w:val="00C62CDD"/>
    <w:rsid w:val="00C76094"/>
    <w:rsid w:val="00C87CB6"/>
    <w:rsid w:val="00C93C09"/>
    <w:rsid w:val="00CC7A00"/>
    <w:rsid w:val="00CD086F"/>
    <w:rsid w:val="00CE559A"/>
    <w:rsid w:val="00CE63C9"/>
    <w:rsid w:val="00CF0A98"/>
    <w:rsid w:val="00CF7789"/>
    <w:rsid w:val="00D00F32"/>
    <w:rsid w:val="00D04A6C"/>
    <w:rsid w:val="00D077BF"/>
    <w:rsid w:val="00D15CDB"/>
    <w:rsid w:val="00D30491"/>
    <w:rsid w:val="00D32F83"/>
    <w:rsid w:val="00D545A7"/>
    <w:rsid w:val="00D63A42"/>
    <w:rsid w:val="00D63DCF"/>
    <w:rsid w:val="00D749A3"/>
    <w:rsid w:val="00D80BBC"/>
    <w:rsid w:val="00D82D00"/>
    <w:rsid w:val="00D92B9E"/>
    <w:rsid w:val="00DA3449"/>
    <w:rsid w:val="00DB73B6"/>
    <w:rsid w:val="00DD4D71"/>
    <w:rsid w:val="00DE3AAB"/>
    <w:rsid w:val="00DF03F0"/>
    <w:rsid w:val="00E134A9"/>
    <w:rsid w:val="00E16725"/>
    <w:rsid w:val="00E17743"/>
    <w:rsid w:val="00E37EA9"/>
    <w:rsid w:val="00E403A4"/>
    <w:rsid w:val="00E40605"/>
    <w:rsid w:val="00E47FD2"/>
    <w:rsid w:val="00E71418"/>
    <w:rsid w:val="00E829FF"/>
    <w:rsid w:val="00E84115"/>
    <w:rsid w:val="00E87C22"/>
    <w:rsid w:val="00E9210A"/>
    <w:rsid w:val="00E97CE2"/>
    <w:rsid w:val="00EA55AC"/>
    <w:rsid w:val="00EA5971"/>
    <w:rsid w:val="00EA7566"/>
    <w:rsid w:val="00EC7C8E"/>
    <w:rsid w:val="00ED4B50"/>
    <w:rsid w:val="00ED5F21"/>
    <w:rsid w:val="00F02BC9"/>
    <w:rsid w:val="00F0722A"/>
    <w:rsid w:val="00F14BC7"/>
    <w:rsid w:val="00F15C95"/>
    <w:rsid w:val="00F22850"/>
    <w:rsid w:val="00F254A8"/>
    <w:rsid w:val="00F46875"/>
    <w:rsid w:val="00F547A9"/>
    <w:rsid w:val="00F62B9D"/>
    <w:rsid w:val="00F87879"/>
    <w:rsid w:val="00F879B1"/>
    <w:rsid w:val="00F91971"/>
    <w:rsid w:val="00FA00BF"/>
    <w:rsid w:val="00FA5B3B"/>
    <w:rsid w:val="00FB2E2C"/>
    <w:rsid w:val="00FD0E14"/>
    <w:rsid w:val="019E7C19"/>
    <w:rsid w:val="01B50E25"/>
    <w:rsid w:val="035E3597"/>
    <w:rsid w:val="05E40D04"/>
    <w:rsid w:val="05E5601E"/>
    <w:rsid w:val="062F7154"/>
    <w:rsid w:val="0733664D"/>
    <w:rsid w:val="09CE7AC9"/>
    <w:rsid w:val="0ACC210C"/>
    <w:rsid w:val="0AD56BBD"/>
    <w:rsid w:val="0B341EFF"/>
    <w:rsid w:val="0BEF3D74"/>
    <w:rsid w:val="0CE904A6"/>
    <w:rsid w:val="0DC87D87"/>
    <w:rsid w:val="0EDB2E7C"/>
    <w:rsid w:val="0F473936"/>
    <w:rsid w:val="0F585604"/>
    <w:rsid w:val="11C205F5"/>
    <w:rsid w:val="11CA2738"/>
    <w:rsid w:val="11EB0A00"/>
    <w:rsid w:val="16E5298C"/>
    <w:rsid w:val="18BD54C3"/>
    <w:rsid w:val="1A1A15C4"/>
    <w:rsid w:val="1CB950C3"/>
    <w:rsid w:val="1CEC2347"/>
    <w:rsid w:val="1DE35E23"/>
    <w:rsid w:val="1E5308F5"/>
    <w:rsid w:val="1E5D3E43"/>
    <w:rsid w:val="208A0D35"/>
    <w:rsid w:val="20A059D7"/>
    <w:rsid w:val="22934A82"/>
    <w:rsid w:val="23D005F3"/>
    <w:rsid w:val="23F5631C"/>
    <w:rsid w:val="243428DF"/>
    <w:rsid w:val="257765FC"/>
    <w:rsid w:val="25CB7718"/>
    <w:rsid w:val="26AA38DB"/>
    <w:rsid w:val="273F5D6B"/>
    <w:rsid w:val="287A7C13"/>
    <w:rsid w:val="29D7616C"/>
    <w:rsid w:val="2BE32B90"/>
    <w:rsid w:val="2C506CD6"/>
    <w:rsid w:val="2F312A76"/>
    <w:rsid w:val="2F552AD1"/>
    <w:rsid w:val="2F846660"/>
    <w:rsid w:val="2F903EE5"/>
    <w:rsid w:val="2F9735BB"/>
    <w:rsid w:val="2F9F3FCA"/>
    <w:rsid w:val="30ED0FD2"/>
    <w:rsid w:val="338A2A8D"/>
    <w:rsid w:val="3422353D"/>
    <w:rsid w:val="37310357"/>
    <w:rsid w:val="38F14BDF"/>
    <w:rsid w:val="393E3F68"/>
    <w:rsid w:val="3AC4258D"/>
    <w:rsid w:val="3F934880"/>
    <w:rsid w:val="41CF79D4"/>
    <w:rsid w:val="41FD7DBB"/>
    <w:rsid w:val="42E521A8"/>
    <w:rsid w:val="43EB405C"/>
    <w:rsid w:val="4E270582"/>
    <w:rsid w:val="4FA50B0F"/>
    <w:rsid w:val="50603B19"/>
    <w:rsid w:val="507B315E"/>
    <w:rsid w:val="518B59F3"/>
    <w:rsid w:val="520B5E63"/>
    <w:rsid w:val="52562115"/>
    <w:rsid w:val="53147715"/>
    <w:rsid w:val="532869DE"/>
    <w:rsid w:val="53FC09AC"/>
    <w:rsid w:val="5418163A"/>
    <w:rsid w:val="548A08DD"/>
    <w:rsid w:val="54CD5BB4"/>
    <w:rsid w:val="575132C8"/>
    <w:rsid w:val="5C1B6075"/>
    <w:rsid w:val="5CFF69B6"/>
    <w:rsid w:val="5D5014F2"/>
    <w:rsid w:val="5D5B0E0B"/>
    <w:rsid w:val="5E8D0F21"/>
    <w:rsid w:val="5EA22612"/>
    <w:rsid w:val="5F646321"/>
    <w:rsid w:val="5F97449E"/>
    <w:rsid w:val="604576D5"/>
    <w:rsid w:val="62002949"/>
    <w:rsid w:val="63634BAE"/>
    <w:rsid w:val="642A3187"/>
    <w:rsid w:val="64F651C3"/>
    <w:rsid w:val="657A404D"/>
    <w:rsid w:val="66433794"/>
    <w:rsid w:val="66ED717B"/>
    <w:rsid w:val="68C32D01"/>
    <w:rsid w:val="69067C71"/>
    <w:rsid w:val="69730D43"/>
    <w:rsid w:val="697764AE"/>
    <w:rsid w:val="69CF5E34"/>
    <w:rsid w:val="6B043A1E"/>
    <w:rsid w:val="6C0A5AF0"/>
    <w:rsid w:val="6C7800D4"/>
    <w:rsid w:val="6CF52D9F"/>
    <w:rsid w:val="6E034375"/>
    <w:rsid w:val="6F1450AC"/>
    <w:rsid w:val="6F3C5F8B"/>
    <w:rsid w:val="6FCF2B34"/>
    <w:rsid w:val="6FDD473D"/>
    <w:rsid w:val="709204C6"/>
    <w:rsid w:val="75016D03"/>
    <w:rsid w:val="75693265"/>
    <w:rsid w:val="758809D7"/>
    <w:rsid w:val="779A159C"/>
    <w:rsid w:val="77D3258C"/>
    <w:rsid w:val="78661AB9"/>
    <w:rsid w:val="797916BD"/>
    <w:rsid w:val="79ED16DD"/>
    <w:rsid w:val="7ABC29FB"/>
    <w:rsid w:val="7BD421D9"/>
    <w:rsid w:val="7F49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8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D32F83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F83"/>
    <w:rPr>
      <w:i/>
      <w:iCs/>
    </w:rPr>
  </w:style>
  <w:style w:type="character" w:styleId="a7">
    <w:name w:val="Hyperlink"/>
    <w:basedOn w:val="a0"/>
    <w:uiPriority w:val="99"/>
    <w:semiHidden/>
    <w:unhideWhenUsed/>
    <w:rsid w:val="00D32F83"/>
    <w:rPr>
      <w:color w:val="0000FF"/>
      <w:u w:val="single"/>
    </w:rPr>
  </w:style>
  <w:style w:type="character" w:styleId="a8">
    <w:name w:val="Strong"/>
    <w:basedOn w:val="a0"/>
    <w:uiPriority w:val="22"/>
    <w:qFormat/>
    <w:rsid w:val="00D32F83"/>
    <w:rPr>
      <w:b/>
      <w:bCs/>
    </w:rPr>
  </w:style>
  <w:style w:type="table" w:styleId="a9">
    <w:name w:val="Table Grid"/>
    <w:basedOn w:val="a1"/>
    <w:uiPriority w:val="39"/>
    <w:rsid w:val="00D32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2F8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32F83"/>
  </w:style>
  <w:style w:type="paragraph" w:customStyle="1" w:styleId="c10">
    <w:name w:val="c10"/>
    <w:basedOn w:val="a"/>
    <w:rsid w:val="00D3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2F83"/>
  </w:style>
  <w:style w:type="paragraph" w:customStyle="1" w:styleId="c22">
    <w:name w:val="c22"/>
    <w:basedOn w:val="a"/>
    <w:rsid w:val="00D3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8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32F83"/>
    <w:rPr>
      <w:rFonts w:eastAsiaTheme="minorEastAsia"/>
      <w:sz w:val="22"/>
      <w:szCs w:val="22"/>
    </w:rPr>
  </w:style>
  <w:style w:type="paragraph" w:customStyle="1" w:styleId="copyright-info">
    <w:name w:val="copyright-info"/>
    <w:basedOn w:val="a"/>
    <w:rsid w:val="00FD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E14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320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20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0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123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3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3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E13A2-1772-4182-A241-377F3C33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8572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днс1</dc:creator>
  <cp:lastModifiedBy>Ольга Дмитриевна</cp:lastModifiedBy>
  <cp:revision>4</cp:revision>
  <cp:lastPrinted>2021-10-26T02:37:00Z</cp:lastPrinted>
  <dcterms:created xsi:type="dcterms:W3CDTF">2021-03-24T06:09:00Z</dcterms:created>
  <dcterms:modified xsi:type="dcterms:W3CDTF">2021-10-26T02:39:00Z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